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0AAB" w14:textId="77777777" w:rsidR="003D1FB5" w:rsidRPr="00C65FC7" w:rsidRDefault="003D1FB5" w:rsidP="003D1FB5">
      <w:pPr>
        <w:jc w:val="center"/>
        <w:rPr>
          <w:rFonts w:cs="Arial"/>
          <w:b/>
          <w:noProof/>
          <w:sz w:val="32"/>
          <w:szCs w:val="32"/>
          <w:lang w:eastAsia="pl-PL"/>
        </w:rPr>
      </w:pPr>
    </w:p>
    <w:p w14:paraId="133F0E7A" w14:textId="04473DCD" w:rsidR="003D1FB5" w:rsidRPr="00A54183" w:rsidRDefault="003D1FB5" w:rsidP="003D1FB5">
      <w:pPr>
        <w:jc w:val="center"/>
        <w:rPr>
          <w:rFonts w:cs="Arial"/>
          <w:b/>
          <w:noProof/>
          <w:sz w:val="36"/>
          <w:szCs w:val="32"/>
          <w:lang w:eastAsia="pl-PL"/>
        </w:rPr>
      </w:pPr>
      <w:r w:rsidRPr="00A54183">
        <w:rPr>
          <w:rFonts w:cs="Arial"/>
          <w:b/>
          <w:noProof/>
          <w:sz w:val="36"/>
          <w:szCs w:val="32"/>
          <w:lang w:eastAsia="pl-PL"/>
        </w:rPr>
        <w:t>ZAPYTANIE OFERTOWE</w:t>
      </w:r>
      <w:r>
        <w:rPr>
          <w:rFonts w:cs="Arial"/>
          <w:b/>
          <w:noProof/>
          <w:sz w:val="36"/>
          <w:szCs w:val="32"/>
          <w:lang w:eastAsia="pl-PL"/>
        </w:rPr>
        <w:t xml:space="preserve"> NA </w:t>
      </w:r>
      <w:r w:rsidR="001E68AA">
        <w:rPr>
          <w:rFonts w:cs="Arial"/>
          <w:b/>
          <w:noProof/>
          <w:sz w:val="36"/>
          <w:szCs w:val="32"/>
          <w:lang w:eastAsia="pl-PL"/>
        </w:rPr>
        <w:t xml:space="preserve">ZAKUP </w:t>
      </w:r>
      <w:r w:rsidR="00C23593">
        <w:rPr>
          <w:rFonts w:cs="Arial"/>
          <w:b/>
          <w:noProof/>
          <w:sz w:val="36"/>
          <w:szCs w:val="32"/>
          <w:lang w:eastAsia="pl-PL"/>
        </w:rPr>
        <w:t>HALI NAMIOTOWEJ</w:t>
      </w:r>
    </w:p>
    <w:p w14:paraId="751B1551" w14:textId="77777777" w:rsidR="003D1FB5" w:rsidRPr="00C65FC7" w:rsidRDefault="003D1FB5" w:rsidP="003D1FB5">
      <w:pPr>
        <w:jc w:val="center"/>
        <w:rPr>
          <w:rFonts w:cs="Arial"/>
          <w:b/>
          <w:noProof/>
          <w:sz w:val="32"/>
          <w:szCs w:val="32"/>
          <w:lang w:eastAsia="pl-PL"/>
        </w:rPr>
      </w:pPr>
    </w:p>
    <w:p w14:paraId="2B0DAAB4" w14:textId="77777777" w:rsidR="003D1FB5" w:rsidRPr="00C65FC7" w:rsidRDefault="003D1FB5" w:rsidP="003D1FB5">
      <w:pPr>
        <w:jc w:val="center"/>
        <w:rPr>
          <w:rFonts w:cs="Arial"/>
          <w:b/>
          <w:noProof/>
          <w:sz w:val="32"/>
          <w:szCs w:val="32"/>
          <w:lang w:eastAsia="pl-PL"/>
        </w:rPr>
      </w:pPr>
      <w:bookmarkStart w:id="0" w:name="_Hlk134201008"/>
      <w:r w:rsidRPr="00C65FC7">
        <w:rPr>
          <w:rFonts w:cs="Arial"/>
          <w:b/>
          <w:noProof/>
          <w:sz w:val="32"/>
          <w:szCs w:val="32"/>
          <w:lang w:eastAsia="pl-PL"/>
        </w:rPr>
        <w:t>dotyczy projektu:</w:t>
      </w:r>
    </w:p>
    <w:p w14:paraId="465A92FB" w14:textId="1F9E7890" w:rsidR="003D1FB5" w:rsidRDefault="003D1FB5" w:rsidP="003442F3">
      <w:pPr>
        <w:jc w:val="center"/>
        <w:rPr>
          <w:rFonts w:ascii="Trajan Pro" w:hAnsi="Trajan Pro" w:cs="Arial"/>
          <w:b/>
          <w:i/>
          <w:noProof/>
          <w:sz w:val="24"/>
          <w:szCs w:val="24"/>
          <w:lang w:eastAsia="pl-PL"/>
        </w:rPr>
      </w:pPr>
      <w:r w:rsidRPr="0089481E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„</w:t>
      </w:r>
      <w:r w:rsidR="003442F3" w:rsidRPr="003442F3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Poprawa konkurencyjności przedsiębiorstwa</w:t>
      </w:r>
      <w:r w:rsidR="003442F3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 xml:space="preserve"> </w:t>
      </w:r>
      <w:r w:rsidR="003442F3" w:rsidRPr="003442F3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Natalia sp. z o.o. poprzez inwestycje</w:t>
      </w:r>
      <w:r w:rsidR="003442F3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 xml:space="preserve"> </w:t>
      </w:r>
      <w:r w:rsidR="003442F3" w:rsidRPr="003442F3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przeciwdziałające niekorzystnym skutkom brexit</w:t>
      </w:r>
      <w:r w:rsidRPr="0089481E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”</w:t>
      </w:r>
    </w:p>
    <w:p w14:paraId="1BC58DFD" w14:textId="77777777" w:rsidR="003D1FB5" w:rsidRDefault="003D1FB5" w:rsidP="003D1FB5">
      <w:pPr>
        <w:ind w:left="851"/>
        <w:jc w:val="center"/>
        <w:rPr>
          <w:rFonts w:ascii="Trajan Pro" w:hAnsi="Trajan Pro" w:cs="Arial"/>
          <w:b/>
          <w:i/>
          <w:noProof/>
          <w:sz w:val="24"/>
          <w:szCs w:val="24"/>
          <w:lang w:eastAsia="pl-PL"/>
        </w:rPr>
      </w:pPr>
    </w:p>
    <w:p w14:paraId="04E4DE7B" w14:textId="77777777" w:rsidR="003D1FB5" w:rsidRPr="00C65FC7" w:rsidRDefault="003D1FB5" w:rsidP="003D1FB5">
      <w:pPr>
        <w:ind w:left="851"/>
        <w:jc w:val="center"/>
        <w:rPr>
          <w:rFonts w:cs="Arial"/>
          <w:noProof/>
          <w:sz w:val="24"/>
          <w:szCs w:val="24"/>
          <w:lang w:eastAsia="pl-PL"/>
        </w:rPr>
      </w:pPr>
      <w:r w:rsidRPr="00C65FC7">
        <w:rPr>
          <w:rFonts w:cs="Arial"/>
          <w:noProof/>
          <w:sz w:val="24"/>
          <w:szCs w:val="24"/>
          <w:lang w:eastAsia="pl-PL"/>
        </w:rPr>
        <w:t>Zamawiający:</w:t>
      </w:r>
    </w:p>
    <w:bookmarkEnd w:id="0"/>
    <w:p w14:paraId="0074E333" w14:textId="60B31918" w:rsidR="003442F3" w:rsidRPr="003442F3" w:rsidRDefault="003442F3" w:rsidP="003442F3">
      <w:pPr>
        <w:jc w:val="center"/>
        <w:rPr>
          <w:rFonts w:cs="Arial"/>
          <w:b/>
          <w:noProof/>
          <w:sz w:val="32"/>
          <w:szCs w:val="32"/>
          <w:lang w:eastAsia="pl-PL"/>
        </w:rPr>
      </w:pPr>
      <w:r w:rsidRPr="003442F3">
        <w:rPr>
          <w:rFonts w:cs="Arial"/>
          <w:b/>
          <w:noProof/>
          <w:sz w:val="32"/>
          <w:szCs w:val="32"/>
          <w:lang w:eastAsia="pl-PL"/>
        </w:rPr>
        <w:t>Natalia Sp</w:t>
      </w:r>
      <w:r w:rsidR="00491F12">
        <w:rPr>
          <w:rFonts w:cs="Arial"/>
          <w:b/>
          <w:noProof/>
          <w:sz w:val="32"/>
          <w:szCs w:val="32"/>
          <w:lang w:eastAsia="pl-PL"/>
        </w:rPr>
        <w:t xml:space="preserve"> </w:t>
      </w:r>
      <w:r w:rsidRPr="003442F3">
        <w:rPr>
          <w:rFonts w:cs="Arial"/>
          <w:b/>
          <w:noProof/>
          <w:sz w:val="32"/>
          <w:szCs w:val="32"/>
          <w:lang w:eastAsia="pl-PL"/>
        </w:rPr>
        <w:t>z</w:t>
      </w:r>
      <w:r w:rsidR="00491F12">
        <w:rPr>
          <w:rFonts w:cs="Arial"/>
          <w:b/>
          <w:noProof/>
          <w:sz w:val="32"/>
          <w:szCs w:val="32"/>
          <w:lang w:eastAsia="pl-PL"/>
        </w:rPr>
        <w:t xml:space="preserve"> </w:t>
      </w:r>
      <w:r w:rsidRPr="003442F3">
        <w:rPr>
          <w:rFonts w:cs="Arial"/>
          <w:b/>
          <w:noProof/>
          <w:sz w:val="32"/>
          <w:szCs w:val="32"/>
          <w:lang w:eastAsia="pl-PL"/>
        </w:rPr>
        <w:t>o</w:t>
      </w:r>
      <w:r w:rsidR="00491F12">
        <w:rPr>
          <w:rFonts w:cs="Arial"/>
          <w:b/>
          <w:noProof/>
          <w:sz w:val="32"/>
          <w:szCs w:val="32"/>
          <w:lang w:eastAsia="pl-PL"/>
        </w:rPr>
        <w:t>.</w:t>
      </w:r>
      <w:r w:rsidRPr="003442F3">
        <w:rPr>
          <w:rFonts w:cs="Arial"/>
          <w:b/>
          <w:noProof/>
          <w:sz w:val="32"/>
          <w:szCs w:val="32"/>
          <w:lang w:eastAsia="pl-PL"/>
        </w:rPr>
        <w:t>o</w:t>
      </w:r>
      <w:r w:rsidR="00491F12">
        <w:rPr>
          <w:rFonts w:cs="Arial"/>
          <w:b/>
          <w:noProof/>
          <w:sz w:val="32"/>
          <w:szCs w:val="32"/>
          <w:lang w:eastAsia="pl-PL"/>
        </w:rPr>
        <w:t xml:space="preserve">. </w:t>
      </w:r>
      <w:r w:rsidRPr="003442F3">
        <w:rPr>
          <w:rFonts w:cs="Arial"/>
          <w:b/>
          <w:noProof/>
          <w:sz w:val="32"/>
          <w:szCs w:val="32"/>
          <w:lang w:eastAsia="pl-PL"/>
        </w:rPr>
        <w:t>®</w:t>
      </w:r>
    </w:p>
    <w:p w14:paraId="7B5405BB" w14:textId="77777777" w:rsidR="003442F3" w:rsidRPr="003442F3" w:rsidRDefault="003442F3" w:rsidP="003442F3">
      <w:pPr>
        <w:jc w:val="center"/>
        <w:rPr>
          <w:rFonts w:cs="Arial"/>
          <w:b/>
          <w:noProof/>
          <w:sz w:val="32"/>
          <w:szCs w:val="32"/>
          <w:lang w:eastAsia="pl-PL"/>
        </w:rPr>
      </w:pPr>
      <w:r w:rsidRPr="003442F3">
        <w:rPr>
          <w:rFonts w:cs="Arial"/>
          <w:b/>
          <w:noProof/>
          <w:sz w:val="32"/>
          <w:szCs w:val="32"/>
          <w:lang w:eastAsia="pl-PL"/>
        </w:rPr>
        <w:t>43-267 Suszec-Rudziczka</w:t>
      </w:r>
    </w:p>
    <w:p w14:paraId="58155CA0" w14:textId="1357F0FC" w:rsidR="003D1FB5" w:rsidRDefault="003442F3" w:rsidP="003442F3">
      <w:pPr>
        <w:jc w:val="center"/>
        <w:rPr>
          <w:rFonts w:cs="Arial"/>
          <w:b/>
          <w:color w:val="002060"/>
          <w:sz w:val="24"/>
          <w:szCs w:val="24"/>
        </w:rPr>
      </w:pPr>
      <w:r w:rsidRPr="003442F3">
        <w:rPr>
          <w:rFonts w:cs="Arial"/>
          <w:b/>
          <w:noProof/>
          <w:sz w:val="32"/>
          <w:szCs w:val="32"/>
          <w:lang w:eastAsia="pl-PL"/>
        </w:rPr>
        <w:t>Ul. Drozd</w:t>
      </w:r>
      <w:r w:rsidR="00923895">
        <w:rPr>
          <w:rFonts w:cs="Arial"/>
          <w:b/>
          <w:noProof/>
          <w:sz w:val="32"/>
          <w:szCs w:val="32"/>
          <w:lang w:eastAsia="pl-PL"/>
        </w:rPr>
        <w:t>ó</w:t>
      </w:r>
      <w:r w:rsidRPr="003442F3">
        <w:rPr>
          <w:rFonts w:cs="Arial"/>
          <w:b/>
          <w:noProof/>
          <w:sz w:val="32"/>
          <w:szCs w:val="32"/>
          <w:lang w:eastAsia="pl-PL"/>
        </w:rPr>
        <w:t>w 1</w:t>
      </w:r>
    </w:p>
    <w:p w14:paraId="468F5877" w14:textId="77777777" w:rsidR="003D1FB5" w:rsidRDefault="003D1FB5" w:rsidP="003D1FB5">
      <w:pPr>
        <w:jc w:val="center"/>
        <w:rPr>
          <w:rFonts w:cs="Arial"/>
          <w:b/>
          <w:color w:val="002060"/>
          <w:sz w:val="24"/>
          <w:szCs w:val="24"/>
        </w:rPr>
      </w:pPr>
    </w:p>
    <w:p w14:paraId="0441AE1E" w14:textId="77777777" w:rsidR="003D1FB5" w:rsidRDefault="003D1FB5" w:rsidP="003D1FB5">
      <w:pPr>
        <w:jc w:val="center"/>
        <w:rPr>
          <w:rFonts w:cs="Arial"/>
          <w:b/>
          <w:color w:val="002060"/>
          <w:sz w:val="24"/>
          <w:szCs w:val="24"/>
        </w:rPr>
      </w:pPr>
    </w:p>
    <w:p w14:paraId="66C1630D" w14:textId="77777777" w:rsidR="003D1FB5" w:rsidRDefault="003D1FB5" w:rsidP="003D1FB5">
      <w:pPr>
        <w:jc w:val="center"/>
        <w:rPr>
          <w:rFonts w:cs="Arial"/>
          <w:b/>
          <w:color w:val="002060"/>
          <w:sz w:val="24"/>
          <w:szCs w:val="24"/>
        </w:rPr>
      </w:pPr>
    </w:p>
    <w:p w14:paraId="2401E5BB" w14:textId="77777777" w:rsidR="003D1FB5" w:rsidRDefault="003D1FB5" w:rsidP="003D1FB5">
      <w:pPr>
        <w:jc w:val="center"/>
        <w:rPr>
          <w:rFonts w:cs="Arial"/>
          <w:b/>
          <w:color w:val="002060"/>
          <w:sz w:val="24"/>
          <w:szCs w:val="24"/>
        </w:rPr>
      </w:pPr>
    </w:p>
    <w:p w14:paraId="77D70202" w14:textId="77777777" w:rsidR="003D1FB5" w:rsidRPr="00C65FC7" w:rsidRDefault="003D1FB5" w:rsidP="003D1FB5">
      <w:pPr>
        <w:jc w:val="center"/>
        <w:rPr>
          <w:rFonts w:cs="Arial"/>
          <w:b/>
          <w:color w:val="002060"/>
          <w:sz w:val="24"/>
          <w:szCs w:val="24"/>
        </w:rPr>
      </w:pPr>
    </w:p>
    <w:p w14:paraId="0E750715" w14:textId="77777777" w:rsidR="003D1FB5" w:rsidRDefault="003D1FB5" w:rsidP="003D1FB5">
      <w:pPr>
        <w:jc w:val="center"/>
        <w:rPr>
          <w:rFonts w:cs="Arial"/>
          <w:b/>
          <w:sz w:val="24"/>
          <w:szCs w:val="24"/>
        </w:rPr>
      </w:pPr>
      <w:r w:rsidRPr="003E3EAF">
        <w:rPr>
          <w:rFonts w:cs="Arial"/>
          <w:b/>
          <w:sz w:val="24"/>
          <w:szCs w:val="24"/>
        </w:rPr>
        <w:t xml:space="preserve">PROJEKT WSPÓŁFINANSOWANY PRZEZ UNIĘ EUROPEJSKĄ </w:t>
      </w:r>
      <w:r w:rsidRPr="003E3EAF">
        <w:rPr>
          <w:rFonts w:cs="Arial"/>
          <w:b/>
          <w:sz w:val="24"/>
          <w:szCs w:val="24"/>
        </w:rPr>
        <w:br/>
        <w:t>Z EUROPEJSKIEGO FUNDUSZU ROZWOJU REGIONALNEGO</w:t>
      </w:r>
    </w:p>
    <w:p w14:paraId="3A9D69F3" w14:textId="77777777" w:rsidR="003D1FB5" w:rsidRDefault="003D1FB5" w:rsidP="003D1FB5">
      <w:pPr>
        <w:jc w:val="center"/>
        <w:rPr>
          <w:rFonts w:cs="Arial"/>
          <w:b/>
          <w:sz w:val="24"/>
          <w:szCs w:val="24"/>
        </w:rPr>
      </w:pPr>
    </w:p>
    <w:p w14:paraId="43F66765" w14:textId="3A4662E3" w:rsidR="00D109A4" w:rsidRDefault="00D109A4" w:rsidP="003D1FB5">
      <w:pPr>
        <w:jc w:val="center"/>
        <w:rPr>
          <w:rFonts w:cs="Arial"/>
          <w:b/>
          <w:sz w:val="24"/>
          <w:szCs w:val="24"/>
        </w:rPr>
      </w:pPr>
    </w:p>
    <w:p w14:paraId="5EE9588B" w14:textId="77777777" w:rsidR="00D109A4" w:rsidRDefault="00D109A4" w:rsidP="003D1FB5">
      <w:pPr>
        <w:jc w:val="center"/>
        <w:rPr>
          <w:rFonts w:cs="Arial"/>
          <w:b/>
          <w:sz w:val="24"/>
          <w:szCs w:val="24"/>
        </w:rPr>
      </w:pPr>
    </w:p>
    <w:p w14:paraId="38F6B7F2" w14:textId="77777777" w:rsidR="00D109A4" w:rsidRDefault="00D109A4" w:rsidP="003D1FB5">
      <w:pPr>
        <w:jc w:val="center"/>
        <w:rPr>
          <w:rFonts w:cs="Arial"/>
          <w:b/>
          <w:sz w:val="24"/>
          <w:szCs w:val="24"/>
        </w:rPr>
      </w:pPr>
    </w:p>
    <w:p w14:paraId="76C48AC3" w14:textId="77777777" w:rsidR="00AF6202" w:rsidRDefault="00AF6202" w:rsidP="003D1FB5">
      <w:pPr>
        <w:jc w:val="center"/>
        <w:rPr>
          <w:rFonts w:cs="Arial"/>
          <w:b/>
          <w:sz w:val="24"/>
          <w:szCs w:val="24"/>
        </w:rPr>
      </w:pPr>
    </w:p>
    <w:p w14:paraId="0B924367" w14:textId="77777777" w:rsidR="00AF6202" w:rsidRDefault="00AF6202" w:rsidP="003D1FB5">
      <w:pPr>
        <w:jc w:val="center"/>
        <w:rPr>
          <w:rFonts w:cs="Arial"/>
          <w:b/>
          <w:sz w:val="24"/>
          <w:szCs w:val="24"/>
        </w:rPr>
      </w:pPr>
    </w:p>
    <w:p w14:paraId="6BFB8485" w14:textId="77777777" w:rsidR="00D109A4" w:rsidRDefault="00D109A4" w:rsidP="003D1FB5">
      <w:pPr>
        <w:jc w:val="center"/>
        <w:rPr>
          <w:rFonts w:cs="Arial"/>
          <w:b/>
          <w:sz w:val="24"/>
          <w:szCs w:val="24"/>
        </w:rPr>
      </w:pPr>
    </w:p>
    <w:p w14:paraId="4E8D9406" w14:textId="77777777" w:rsidR="00C23593" w:rsidRDefault="00C23593" w:rsidP="003D1FB5">
      <w:pPr>
        <w:jc w:val="center"/>
        <w:rPr>
          <w:rFonts w:cs="Arial"/>
          <w:b/>
          <w:sz w:val="24"/>
          <w:szCs w:val="24"/>
        </w:rPr>
      </w:pPr>
    </w:p>
    <w:p w14:paraId="0E6B1D2E" w14:textId="77777777" w:rsidR="007039A8" w:rsidRDefault="007039A8" w:rsidP="003D1FB5">
      <w:pPr>
        <w:jc w:val="center"/>
        <w:rPr>
          <w:rFonts w:cs="Arial"/>
          <w:b/>
          <w:sz w:val="24"/>
          <w:szCs w:val="24"/>
        </w:rPr>
      </w:pPr>
    </w:p>
    <w:p w14:paraId="7A04689F" w14:textId="77777777" w:rsidR="003D1FB5" w:rsidRPr="00D109A4" w:rsidRDefault="003D1FB5" w:rsidP="003D1FB5">
      <w:pPr>
        <w:pStyle w:val="Zwykytekst"/>
        <w:numPr>
          <w:ilvl w:val="0"/>
          <w:numId w:val="2"/>
        </w:numPr>
        <w:rPr>
          <w:rFonts w:ascii="Calibri" w:hAnsi="Calibri" w:cs="Arial"/>
          <w:b/>
          <w:sz w:val="24"/>
          <w:szCs w:val="24"/>
        </w:rPr>
      </w:pPr>
      <w:r w:rsidRPr="00D109A4">
        <w:rPr>
          <w:rFonts w:ascii="Calibri" w:hAnsi="Calibri" w:cs="Arial"/>
          <w:b/>
          <w:sz w:val="24"/>
          <w:szCs w:val="24"/>
        </w:rPr>
        <w:t>Zamawiający:</w:t>
      </w:r>
    </w:p>
    <w:p w14:paraId="162E85A3" w14:textId="77777777" w:rsidR="003D1FB5" w:rsidRPr="008304DC" w:rsidRDefault="003D1FB5" w:rsidP="003D1FB5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3AEC1D27" w14:textId="77777777" w:rsidR="004410AC" w:rsidRPr="008304DC" w:rsidRDefault="004410AC" w:rsidP="004410AC">
      <w:pPr>
        <w:pStyle w:val="Zwykytekst"/>
        <w:rPr>
          <w:rFonts w:asciiTheme="minorHAnsi" w:hAnsiTheme="minorHAnsi" w:cstheme="minorHAnsi"/>
          <w:sz w:val="24"/>
        </w:rPr>
      </w:pPr>
      <w:r w:rsidRPr="008304DC">
        <w:rPr>
          <w:rFonts w:asciiTheme="minorHAnsi" w:hAnsiTheme="minorHAnsi" w:cstheme="minorHAnsi"/>
          <w:sz w:val="24"/>
        </w:rPr>
        <w:t>Natalia Sp z o.o. ®</w:t>
      </w:r>
    </w:p>
    <w:p w14:paraId="0F272AE7" w14:textId="77777777" w:rsidR="004410AC" w:rsidRPr="008304DC" w:rsidRDefault="004410AC" w:rsidP="004410AC">
      <w:pPr>
        <w:pStyle w:val="Zwykytekst"/>
        <w:rPr>
          <w:rFonts w:asciiTheme="minorHAnsi" w:hAnsiTheme="minorHAnsi" w:cstheme="minorHAnsi"/>
          <w:sz w:val="24"/>
        </w:rPr>
      </w:pPr>
      <w:r w:rsidRPr="008304DC">
        <w:rPr>
          <w:rFonts w:asciiTheme="minorHAnsi" w:hAnsiTheme="minorHAnsi" w:cstheme="minorHAnsi"/>
          <w:sz w:val="24"/>
        </w:rPr>
        <w:t>43-267 Suszec-Rudziczka</w:t>
      </w:r>
    </w:p>
    <w:p w14:paraId="78434DFF" w14:textId="276B9701" w:rsidR="00B14C6F" w:rsidRPr="008304DC" w:rsidRDefault="004410AC" w:rsidP="004410AC">
      <w:pPr>
        <w:pStyle w:val="Zwykytekst"/>
        <w:rPr>
          <w:rFonts w:asciiTheme="minorHAnsi" w:hAnsiTheme="minorHAnsi" w:cstheme="minorHAnsi"/>
          <w:sz w:val="24"/>
        </w:rPr>
      </w:pPr>
      <w:r w:rsidRPr="008304DC">
        <w:rPr>
          <w:rFonts w:asciiTheme="minorHAnsi" w:hAnsiTheme="minorHAnsi" w:cstheme="minorHAnsi"/>
          <w:sz w:val="24"/>
        </w:rPr>
        <w:t xml:space="preserve">Ul. </w:t>
      </w:r>
      <w:r w:rsidR="004D1920" w:rsidRPr="008304DC">
        <w:rPr>
          <w:rFonts w:asciiTheme="minorHAnsi" w:hAnsiTheme="minorHAnsi" w:cstheme="minorHAnsi"/>
          <w:sz w:val="24"/>
        </w:rPr>
        <w:t>Drozdów</w:t>
      </w:r>
      <w:r w:rsidRPr="008304DC">
        <w:rPr>
          <w:rFonts w:asciiTheme="minorHAnsi" w:hAnsiTheme="minorHAnsi" w:cstheme="minorHAnsi"/>
          <w:sz w:val="24"/>
        </w:rPr>
        <w:t xml:space="preserve"> 1</w:t>
      </w:r>
    </w:p>
    <w:p w14:paraId="32A5B101" w14:textId="0E21883B" w:rsidR="004410AC" w:rsidRPr="008304DC" w:rsidRDefault="004410AC" w:rsidP="004410AC">
      <w:pPr>
        <w:pStyle w:val="Zwykytekst"/>
        <w:rPr>
          <w:rFonts w:asciiTheme="minorHAnsi" w:hAnsiTheme="minorHAnsi" w:cstheme="minorHAnsi"/>
          <w:sz w:val="24"/>
        </w:rPr>
      </w:pPr>
      <w:r w:rsidRPr="008304DC">
        <w:rPr>
          <w:rFonts w:asciiTheme="minorHAnsi" w:hAnsiTheme="minorHAnsi" w:cstheme="minorHAnsi"/>
          <w:sz w:val="24"/>
        </w:rPr>
        <w:t>Tel.: 32 435 8658</w:t>
      </w:r>
    </w:p>
    <w:p w14:paraId="3D999732" w14:textId="77777777" w:rsidR="004410AC" w:rsidRPr="008304DC" w:rsidRDefault="004410AC" w:rsidP="004410AC">
      <w:pPr>
        <w:pStyle w:val="Zwykytekst"/>
        <w:rPr>
          <w:rFonts w:asciiTheme="minorHAnsi" w:hAnsiTheme="minorHAnsi" w:cstheme="minorHAnsi"/>
          <w:sz w:val="24"/>
        </w:rPr>
      </w:pPr>
    </w:p>
    <w:p w14:paraId="6009B0C0" w14:textId="77777777" w:rsidR="004410AC" w:rsidRPr="008304DC" w:rsidRDefault="004410AC" w:rsidP="004410AC">
      <w:pPr>
        <w:pStyle w:val="Zwykytekst"/>
        <w:rPr>
          <w:rFonts w:asciiTheme="minorHAnsi" w:hAnsiTheme="minorHAnsi" w:cstheme="minorHAnsi"/>
          <w:sz w:val="24"/>
          <w:szCs w:val="24"/>
          <w:lang w:val="en-US"/>
        </w:rPr>
      </w:pPr>
    </w:p>
    <w:p w14:paraId="04D7F330" w14:textId="77777777" w:rsidR="003D1FB5" w:rsidRPr="008304DC" w:rsidRDefault="003D1FB5" w:rsidP="003D1FB5">
      <w:pPr>
        <w:pStyle w:val="Zwykytekst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8304DC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 xml:space="preserve">Okres realizacji zamówienia: </w:t>
      </w:r>
    </w:p>
    <w:p w14:paraId="6B9923E5" w14:textId="0CD80B2E" w:rsidR="003D1FB5" w:rsidRPr="008304DC" w:rsidRDefault="003D1FB5" w:rsidP="003D1FB5">
      <w:pPr>
        <w:ind w:left="708"/>
        <w:rPr>
          <w:rFonts w:cstheme="minorHAnsi"/>
          <w:b/>
          <w:noProof/>
          <w:sz w:val="24"/>
          <w:szCs w:val="24"/>
          <w:lang w:eastAsia="pl-PL"/>
        </w:rPr>
      </w:pPr>
      <w:r w:rsidRPr="008304DC">
        <w:rPr>
          <w:rFonts w:cstheme="minorHAnsi"/>
          <w:noProof/>
          <w:sz w:val="24"/>
          <w:szCs w:val="24"/>
          <w:lang w:val="x-none" w:eastAsia="pl-PL"/>
        </w:rPr>
        <w:br/>
      </w:r>
      <w:r w:rsidRPr="008304DC">
        <w:rPr>
          <w:rFonts w:cstheme="minorHAnsi"/>
          <w:noProof/>
          <w:sz w:val="24"/>
          <w:szCs w:val="24"/>
          <w:lang w:eastAsia="pl-PL"/>
        </w:rPr>
        <w:t>Okres realizacji zadania–</w:t>
      </w:r>
      <w:r w:rsidR="003B05D9">
        <w:rPr>
          <w:rFonts w:cstheme="minorHAnsi"/>
          <w:noProof/>
          <w:sz w:val="24"/>
          <w:szCs w:val="24"/>
          <w:lang w:eastAsia="pl-PL"/>
        </w:rPr>
        <w:t>31</w:t>
      </w:r>
      <w:r w:rsidRPr="008304DC">
        <w:rPr>
          <w:rFonts w:cstheme="minorHAnsi"/>
          <w:noProof/>
          <w:sz w:val="24"/>
          <w:szCs w:val="24"/>
          <w:lang w:eastAsia="pl-PL"/>
        </w:rPr>
        <w:t>.</w:t>
      </w:r>
      <w:r w:rsidR="007B2426" w:rsidRPr="008304DC">
        <w:rPr>
          <w:rFonts w:cstheme="minorHAnsi"/>
          <w:noProof/>
          <w:sz w:val="24"/>
          <w:szCs w:val="24"/>
          <w:lang w:eastAsia="pl-PL"/>
        </w:rPr>
        <w:t>0</w:t>
      </w:r>
      <w:r w:rsidR="008E29E5" w:rsidRPr="008304DC">
        <w:rPr>
          <w:rFonts w:cstheme="minorHAnsi"/>
          <w:noProof/>
          <w:sz w:val="24"/>
          <w:szCs w:val="24"/>
          <w:lang w:eastAsia="pl-PL"/>
        </w:rPr>
        <w:t>7</w:t>
      </w:r>
      <w:r w:rsidRPr="008304DC">
        <w:rPr>
          <w:rFonts w:cstheme="minorHAnsi"/>
          <w:noProof/>
          <w:sz w:val="24"/>
          <w:szCs w:val="24"/>
          <w:lang w:eastAsia="pl-PL"/>
        </w:rPr>
        <w:t>.20</w:t>
      </w:r>
      <w:r w:rsidR="00596692" w:rsidRPr="008304DC">
        <w:rPr>
          <w:rFonts w:cstheme="minorHAnsi"/>
          <w:noProof/>
          <w:sz w:val="24"/>
          <w:szCs w:val="24"/>
          <w:lang w:eastAsia="pl-PL"/>
        </w:rPr>
        <w:t>2</w:t>
      </w:r>
      <w:r w:rsidR="00DF5E92" w:rsidRPr="008304DC">
        <w:rPr>
          <w:rFonts w:cstheme="minorHAnsi"/>
          <w:noProof/>
          <w:sz w:val="24"/>
          <w:szCs w:val="24"/>
          <w:lang w:eastAsia="pl-PL"/>
        </w:rPr>
        <w:t>3</w:t>
      </w:r>
      <w:r w:rsidRPr="008304DC">
        <w:rPr>
          <w:rFonts w:cstheme="minorHAnsi"/>
          <w:noProof/>
          <w:sz w:val="24"/>
          <w:szCs w:val="24"/>
          <w:lang w:eastAsia="pl-PL"/>
        </w:rPr>
        <w:t xml:space="preserve"> – </w:t>
      </w:r>
      <w:r w:rsidR="00596692" w:rsidRPr="008304DC">
        <w:rPr>
          <w:rFonts w:cstheme="minorHAnsi"/>
          <w:noProof/>
          <w:sz w:val="24"/>
          <w:szCs w:val="24"/>
          <w:lang w:eastAsia="pl-PL"/>
        </w:rPr>
        <w:t>3</w:t>
      </w:r>
      <w:r w:rsidR="008E29E5" w:rsidRPr="008304DC">
        <w:rPr>
          <w:rFonts w:cstheme="minorHAnsi"/>
          <w:noProof/>
          <w:sz w:val="24"/>
          <w:szCs w:val="24"/>
          <w:lang w:eastAsia="pl-PL"/>
        </w:rPr>
        <w:t>0</w:t>
      </w:r>
      <w:r w:rsidRPr="008304DC">
        <w:rPr>
          <w:rFonts w:cstheme="minorHAnsi"/>
          <w:noProof/>
          <w:sz w:val="24"/>
          <w:szCs w:val="24"/>
          <w:lang w:eastAsia="pl-PL"/>
        </w:rPr>
        <w:t>.</w:t>
      </w:r>
      <w:r w:rsidR="008E29E5" w:rsidRPr="008304DC">
        <w:rPr>
          <w:rFonts w:cstheme="minorHAnsi"/>
          <w:noProof/>
          <w:sz w:val="24"/>
          <w:szCs w:val="24"/>
          <w:lang w:eastAsia="pl-PL"/>
        </w:rPr>
        <w:t>09</w:t>
      </w:r>
      <w:r w:rsidRPr="008304DC">
        <w:rPr>
          <w:rFonts w:cstheme="minorHAnsi"/>
          <w:noProof/>
          <w:sz w:val="24"/>
          <w:szCs w:val="24"/>
          <w:lang w:eastAsia="pl-PL"/>
        </w:rPr>
        <w:t>.20</w:t>
      </w:r>
      <w:r w:rsidR="00596692" w:rsidRPr="008304DC">
        <w:rPr>
          <w:rFonts w:cstheme="minorHAnsi"/>
          <w:noProof/>
          <w:sz w:val="24"/>
          <w:szCs w:val="24"/>
          <w:lang w:eastAsia="pl-PL"/>
        </w:rPr>
        <w:t>2</w:t>
      </w:r>
      <w:r w:rsidR="00DF5E92" w:rsidRPr="008304DC">
        <w:rPr>
          <w:rFonts w:cstheme="minorHAnsi"/>
          <w:noProof/>
          <w:sz w:val="24"/>
          <w:szCs w:val="24"/>
          <w:lang w:eastAsia="pl-PL"/>
        </w:rPr>
        <w:t>3</w:t>
      </w:r>
    </w:p>
    <w:p w14:paraId="6D02EF84" w14:textId="77777777" w:rsidR="003D1FB5" w:rsidRPr="008304DC" w:rsidRDefault="003D1FB5" w:rsidP="003D1FB5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8304DC">
        <w:rPr>
          <w:rFonts w:asciiTheme="minorHAnsi" w:hAnsiTheme="minorHAnsi" w:cstheme="minorHAnsi"/>
          <w:b/>
          <w:sz w:val="24"/>
          <w:szCs w:val="24"/>
        </w:rPr>
        <w:t>Termin składania ofert:</w:t>
      </w:r>
    </w:p>
    <w:p w14:paraId="24AB8760" w14:textId="77777777" w:rsidR="003D1FB5" w:rsidRPr="008304DC" w:rsidRDefault="003D1FB5" w:rsidP="003D1FB5">
      <w:pPr>
        <w:pStyle w:val="Zwykytekst"/>
        <w:ind w:left="720"/>
        <w:rPr>
          <w:rFonts w:asciiTheme="minorHAnsi" w:hAnsiTheme="minorHAnsi" w:cstheme="minorHAnsi"/>
          <w:sz w:val="24"/>
          <w:szCs w:val="24"/>
        </w:rPr>
      </w:pPr>
    </w:p>
    <w:p w14:paraId="6375416B" w14:textId="00ABF250" w:rsidR="003D1FB5" w:rsidRPr="008304DC" w:rsidRDefault="004410AC" w:rsidP="003D1FB5">
      <w:pPr>
        <w:ind w:firstLine="708"/>
        <w:rPr>
          <w:rFonts w:cstheme="minorHAnsi"/>
          <w:b/>
          <w:noProof/>
          <w:sz w:val="24"/>
          <w:szCs w:val="24"/>
          <w:lang w:eastAsia="pl-PL"/>
        </w:rPr>
      </w:pPr>
      <w:r w:rsidRPr="008304DC">
        <w:rPr>
          <w:rFonts w:cstheme="minorHAnsi"/>
          <w:b/>
          <w:noProof/>
          <w:sz w:val="24"/>
          <w:szCs w:val="24"/>
          <w:lang w:eastAsia="pl-PL"/>
        </w:rPr>
        <w:t>1</w:t>
      </w:r>
      <w:r w:rsidR="00D91B75">
        <w:rPr>
          <w:rFonts w:cstheme="minorHAnsi"/>
          <w:b/>
          <w:noProof/>
          <w:sz w:val="24"/>
          <w:szCs w:val="24"/>
          <w:lang w:eastAsia="pl-PL"/>
        </w:rPr>
        <w:t>3</w:t>
      </w:r>
      <w:r w:rsidR="003D1FB5" w:rsidRPr="008304DC">
        <w:rPr>
          <w:rFonts w:cstheme="minorHAnsi"/>
          <w:b/>
          <w:noProof/>
          <w:sz w:val="24"/>
          <w:szCs w:val="24"/>
          <w:lang w:eastAsia="pl-PL"/>
        </w:rPr>
        <w:t>.</w:t>
      </w:r>
      <w:r w:rsidR="00596692" w:rsidRPr="008304DC">
        <w:rPr>
          <w:rFonts w:cstheme="minorHAnsi"/>
          <w:b/>
          <w:noProof/>
          <w:sz w:val="24"/>
          <w:szCs w:val="24"/>
          <w:lang w:eastAsia="pl-PL"/>
        </w:rPr>
        <w:t>0</w:t>
      </w:r>
      <w:r w:rsidRPr="008304DC">
        <w:rPr>
          <w:rFonts w:cstheme="minorHAnsi"/>
          <w:b/>
          <w:noProof/>
          <w:sz w:val="24"/>
          <w:szCs w:val="24"/>
          <w:lang w:eastAsia="pl-PL"/>
        </w:rPr>
        <w:t>7</w:t>
      </w:r>
      <w:r w:rsidR="003D1FB5" w:rsidRPr="008304DC">
        <w:rPr>
          <w:rFonts w:cstheme="minorHAnsi"/>
          <w:b/>
          <w:noProof/>
          <w:sz w:val="24"/>
          <w:szCs w:val="24"/>
          <w:lang w:eastAsia="pl-PL"/>
        </w:rPr>
        <w:t>.20</w:t>
      </w:r>
      <w:r w:rsidR="00596692" w:rsidRPr="008304DC">
        <w:rPr>
          <w:rFonts w:cstheme="minorHAnsi"/>
          <w:b/>
          <w:noProof/>
          <w:sz w:val="24"/>
          <w:szCs w:val="24"/>
          <w:lang w:eastAsia="pl-PL"/>
        </w:rPr>
        <w:t>2</w:t>
      </w:r>
      <w:r w:rsidR="00DF5E92" w:rsidRPr="008304DC">
        <w:rPr>
          <w:rFonts w:cstheme="minorHAnsi"/>
          <w:b/>
          <w:noProof/>
          <w:sz w:val="24"/>
          <w:szCs w:val="24"/>
          <w:lang w:eastAsia="pl-PL"/>
        </w:rPr>
        <w:t>3</w:t>
      </w:r>
      <w:r w:rsidR="003D1FB5" w:rsidRPr="008304DC">
        <w:rPr>
          <w:rFonts w:cstheme="minorHAnsi"/>
          <w:b/>
          <w:noProof/>
          <w:sz w:val="24"/>
          <w:szCs w:val="24"/>
          <w:lang w:eastAsia="pl-PL"/>
        </w:rPr>
        <w:t xml:space="preserve"> – </w:t>
      </w:r>
      <w:r w:rsidR="00D91B75">
        <w:rPr>
          <w:rFonts w:cstheme="minorHAnsi"/>
          <w:b/>
          <w:noProof/>
          <w:sz w:val="24"/>
          <w:szCs w:val="24"/>
          <w:lang w:eastAsia="pl-PL"/>
        </w:rPr>
        <w:t>31</w:t>
      </w:r>
      <w:r w:rsidR="003D1FB5" w:rsidRPr="008304DC">
        <w:rPr>
          <w:rFonts w:cstheme="minorHAnsi"/>
          <w:b/>
          <w:noProof/>
          <w:sz w:val="24"/>
          <w:szCs w:val="24"/>
          <w:lang w:eastAsia="pl-PL"/>
        </w:rPr>
        <w:t>.</w:t>
      </w:r>
      <w:r w:rsidR="008A1B8F" w:rsidRPr="008304DC">
        <w:rPr>
          <w:rFonts w:cstheme="minorHAnsi"/>
          <w:b/>
          <w:noProof/>
          <w:sz w:val="24"/>
          <w:szCs w:val="24"/>
          <w:lang w:eastAsia="pl-PL"/>
        </w:rPr>
        <w:t>0</w:t>
      </w:r>
      <w:r w:rsidR="008E29E5" w:rsidRPr="008304DC">
        <w:rPr>
          <w:rFonts w:cstheme="minorHAnsi"/>
          <w:b/>
          <w:noProof/>
          <w:sz w:val="24"/>
          <w:szCs w:val="24"/>
          <w:lang w:eastAsia="pl-PL"/>
        </w:rPr>
        <w:t>7</w:t>
      </w:r>
      <w:r w:rsidR="003047D3" w:rsidRPr="008304DC">
        <w:rPr>
          <w:rFonts w:cstheme="minorHAnsi"/>
          <w:b/>
          <w:noProof/>
          <w:sz w:val="24"/>
          <w:szCs w:val="24"/>
          <w:lang w:eastAsia="pl-PL"/>
        </w:rPr>
        <w:t>.202</w:t>
      </w:r>
      <w:r w:rsidR="00DF5E92" w:rsidRPr="008304DC">
        <w:rPr>
          <w:rFonts w:cstheme="minorHAnsi"/>
          <w:b/>
          <w:noProof/>
          <w:sz w:val="24"/>
          <w:szCs w:val="24"/>
          <w:lang w:eastAsia="pl-PL"/>
        </w:rPr>
        <w:t>3</w:t>
      </w:r>
      <w:r w:rsidR="003D1FB5" w:rsidRPr="008304DC">
        <w:rPr>
          <w:rFonts w:cstheme="minorHAnsi"/>
          <w:b/>
          <w:noProof/>
          <w:sz w:val="24"/>
          <w:szCs w:val="24"/>
          <w:lang w:eastAsia="pl-PL"/>
        </w:rPr>
        <w:t xml:space="preserve"> do godz 1</w:t>
      </w:r>
      <w:r w:rsidR="00A8428F" w:rsidRPr="008304DC">
        <w:rPr>
          <w:rFonts w:cstheme="minorHAnsi"/>
          <w:b/>
          <w:noProof/>
          <w:sz w:val="24"/>
          <w:szCs w:val="24"/>
          <w:lang w:eastAsia="pl-PL"/>
        </w:rPr>
        <w:t>2</w:t>
      </w:r>
      <w:r w:rsidR="003D1FB5" w:rsidRPr="008304DC">
        <w:rPr>
          <w:rFonts w:cstheme="minorHAnsi"/>
          <w:b/>
          <w:noProof/>
          <w:sz w:val="24"/>
          <w:szCs w:val="24"/>
          <w:lang w:eastAsia="pl-PL"/>
        </w:rPr>
        <w:t>.00</w:t>
      </w:r>
    </w:p>
    <w:p w14:paraId="245B9405" w14:textId="77777777" w:rsidR="003D1FB5" w:rsidRPr="008304DC" w:rsidRDefault="003D1FB5" w:rsidP="003D1FB5">
      <w:pPr>
        <w:pStyle w:val="Stopka"/>
        <w:ind w:left="708"/>
        <w:jc w:val="both"/>
        <w:rPr>
          <w:rFonts w:cstheme="minorHAnsi"/>
          <w:noProof/>
          <w:sz w:val="24"/>
          <w:szCs w:val="24"/>
          <w:u w:val="single"/>
          <w:lang w:eastAsia="pl-PL"/>
        </w:rPr>
      </w:pPr>
      <w:r w:rsidRPr="008304DC">
        <w:rPr>
          <w:rFonts w:cstheme="minorHAnsi"/>
          <w:noProof/>
          <w:sz w:val="24"/>
          <w:szCs w:val="24"/>
          <w:u w:val="single"/>
          <w:lang w:eastAsia="pl-PL"/>
        </w:rPr>
        <w:t xml:space="preserve">Oferty dostarczone po terminie nie będą rozpatrywane. </w:t>
      </w:r>
    </w:p>
    <w:p w14:paraId="684A37BD" w14:textId="77777777" w:rsidR="003D1FB5" w:rsidRPr="008304DC" w:rsidRDefault="003D1FB5" w:rsidP="003D1FB5">
      <w:pPr>
        <w:pStyle w:val="Stopka"/>
        <w:ind w:left="708"/>
        <w:jc w:val="both"/>
        <w:rPr>
          <w:rFonts w:cstheme="minorHAnsi"/>
          <w:noProof/>
          <w:sz w:val="24"/>
          <w:szCs w:val="24"/>
          <w:u w:val="single"/>
          <w:lang w:eastAsia="pl-PL"/>
        </w:rPr>
      </w:pPr>
    </w:p>
    <w:p w14:paraId="02494925" w14:textId="127E83BF" w:rsidR="003D1FB5" w:rsidRPr="008304DC" w:rsidRDefault="003D1FB5" w:rsidP="003D1FB5">
      <w:pPr>
        <w:pStyle w:val="Stopka"/>
        <w:ind w:left="708"/>
        <w:jc w:val="both"/>
        <w:rPr>
          <w:rFonts w:cstheme="minorHAnsi"/>
          <w:sz w:val="24"/>
          <w:szCs w:val="24"/>
        </w:rPr>
      </w:pPr>
      <w:r w:rsidRPr="008304DC">
        <w:rPr>
          <w:rFonts w:cstheme="minorHAnsi"/>
          <w:noProof/>
          <w:sz w:val="24"/>
          <w:szCs w:val="24"/>
          <w:lang w:eastAsia="pl-PL"/>
        </w:rPr>
        <w:t xml:space="preserve">Wyniki i wybór najkorzystniejszej oferty zostanie ogłoszony </w:t>
      </w:r>
      <w:r w:rsidR="004D1920" w:rsidRPr="008304DC">
        <w:rPr>
          <w:rFonts w:cstheme="minorHAnsi"/>
          <w:sz w:val="24"/>
          <w:szCs w:val="24"/>
        </w:rPr>
        <w:t>na stronie zamawiającego.</w:t>
      </w:r>
    </w:p>
    <w:p w14:paraId="5087D11B" w14:textId="77777777" w:rsidR="003D1FB5" w:rsidRPr="008304DC" w:rsidRDefault="003D1FB5" w:rsidP="003D1FB5">
      <w:pPr>
        <w:pStyle w:val="Stopka"/>
        <w:ind w:left="708"/>
        <w:jc w:val="both"/>
        <w:rPr>
          <w:rFonts w:cstheme="minorHAnsi"/>
          <w:sz w:val="24"/>
          <w:szCs w:val="24"/>
        </w:rPr>
      </w:pPr>
    </w:p>
    <w:p w14:paraId="056DC94A" w14:textId="5EBF46D0" w:rsidR="003D1FB5" w:rsidRPr="008304DC" w:rsidRDefault="003D1FB5" w:rsidP="003D1FB5">
      <w:pPr>
        <w:pStyle w:val="Stopka"/>
        <w:ind w:left="708"/>
        <w:rPr>
          <w:rFonts w:cstheme="minorHAnsi"/>
          <w:sz w:val="24"/>
          <w:szCs w:val="24"/>
        </w:rPr>
      </w:pPr>
      <w:r w:rsidRPr="008304DC">
        <w:rPr>
          <w:rFonts w:cstheme="minorHAnsi"/>
          <w:sz w:val="24"/>
          <w:szCs w:val="24"/>
        </w:rPr>
        <w:t>Po ogłoszeniu wyboru najkorzystniejszej oferty</w:t>
      </w:r>
      <w:r w:rsidR="00500E94" w:rsidRPr="008304DC">
        <w:rPr>
          <w:rFonts w:cstheme="minorHAnsi"/>
          <w:sz w:val="24"/>
          <w:szCs w:val="24"/>
        </w:rPr>
        <w:t>,</w:t>
      </w:r>
      <w:r w:rsidRPr="008304DC">
        <w:rPr>
          <w:rFonts w:cstheme="minorHAnsi"/>
          <w:sz w:val="24"/>
          <w:szCs w:val="24"/>
        </w:rPr>
        <w:t xml:space="preserve"> </w:t>
      </w:r>
      <w:r w:rsidR="00606978" w:rsidRPr="008304DC">
        <w:rPr>
          <w:rFonts w:cstheme="minorHAnsi"/>
          <w:sz w:val="24"/>
          <w:szCs w:val="24"/>
        </w:rPr>
        <w:t xml:space="preserve">zamawiający zaprosi </w:t>
      </w:r>
      <w:r w:rsidR="00AF6202" w:rsidRPr="008304DC">
        <w:rPr>
          <w:rFonts w:cstheme="minorHAnsi"/>
          <w:sz w:val="24"/>
          <w:szCs w:val="24"/>
        </w:rPr>
        <w:t>podmiot,</w:t>
      </w:r>
      <w:r w:rsidR="00606978" w:rsidRPr="008304DC">
        <w:rPr>
          <w:rFonts w:cstheme="minorHAnsi"/>
          <w:sz w:val="24"/>
          <w:szCs w:val="24"/>
        </w:rPr>
        <w:t xml:space="preserve"> który uzyska najwyższą ocenę w przetargu do podpisania umowy</w:t>
      </w:r>
      <w:r w:rsidR="003047D3" w:rsidRPr="008304DC">
        <w:rPr>
          <w:rFonts w:cstheme="minorHAnsi"/>
          <w:sz w:val="24"/>
          <w:szCs w:val="24"/>
        </w:rPr>
        <w:t>.</w:t>
      </w:r>
    </w:p>
    <w:p w14:paraId="5FCFC325" w14:textId="77777777" w:rsidR="003D1FB5" w:rsidRPr="008304DC" w:rsidRDefault="003D1FB5" w:rsidP="003D1FB5">
      <w:pPr>
        <w:pStyle w:val="Stopka"/>
        <w:ind w:left="708"/>
        <w:rPr>
          <w:rFonts w:cstheme="minorHAnsi"/>
          <w:sz w:val="24"/>
          <w:szCs w:val="24"/>
        </w:rPr>
      </w:pPr>
    </w:p>
    <w:p w14:paraId="407E432D" w14:textId="77777777" w:rsidR="003D1FB5" w:rsidRPr="008304DC" w:rsidRDefault="003D1FB5" w:rsidP="003D1FB5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8304DC">
        <w:rPr>
          <w:rFonts w:asciiTheme="minorHAnsi" w:hAnsiTheme="minorHAnsi" w:cstheme="minorHAnsi"/>
          <w:b/>
          <w:sz w:val="24"/>
          <w:szCs w:val="24"/>
        </w:rPr>
        <w:t>Miejsce i sposób składania ofert:</w:t>
      </w:r>
    </w:p>
    <w:p w14:paraId="46E3DBEE" w14:textId="77777777" w:rsidR="003D1FB5" w:rsidRPr="008304DC" w:rsidRDefault="003D1FB5" w:rsidP="003D1FB5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52FF910E" w14:textId="77777777" w:rsidR="00E35664" w:rsidRPr="008304DC" w:rsidRDefault="00E35664" w:rsidP="00E35664">
      <w:pPr>
        <w:pStyle w:val="Stopka"/>
        <w:ind w:left="708"/>
        <w:jc w:val="both"/>
        <w:rPr>
          <w:rFonts w:cstheme="minorHAnsi"/>
          <w:sz w:val="24"/>
          <w:szCs w:val="24"/>
        </w:rPr>
      </w:pPr>
      <w:r w:rsidRPr="008304DC">
        <w:rPr>
          <w:rFonts w:cstheme="minorHAnsi"/>
          <w:sz w:val="24"/>
          <w:szCs w:val="24"/>
        </w:rPr>
        <w:t>Podpisaną ofertę należy złożyć na formularzu ofertowym stanowiącym załącznik</w:t>
      </w:r>
      <w:r w:rsidRPr="008304DC">
        <w:rPr>
          <w:rFonts w:cstheme="minorHAnsi"/>
          <w:sz w:val="24"/>
          <w:szCs w:val="24"/>
        </w:rPr>
        <w:br/>
        <w:t xml:space="preserve">do niniejszego Zapytania i dostarczyć </w:t>
      </w:r>
    </w:p>
    <w:p w14:paraId="316CA8EB" w14:textId="77777777" w:rsidR="00E35664" w:rsidRPr="008304DC" w:rsidRDefault="00E35664" w:rsidP="00E35664">
      <w:pPr>
        <w:pStyle w:val="Stopka"/>
        <w:jc w:val="both"/>
        <w:rPr>
          <w:rFonts w:cstheme="minorHAnsi"/>
          <w:b/>
          <w:bCs/>
          <w:sz w:val="12"/>
          <w:szCs w:val="12"/>
        </w:rPr>
      </w:pPr>
    </w:p>
    <w:p w14:paraId="30990940" w14:textId="77777777" w:rsidR="00E35664" w:rsidRPr="008304DC" w:rsidRDefault="00E35664" w:rsidP="00E35664">
      <w:pPr>
        <w:pStyle w:val="Stopka"/>
        <w:ind w:left="709"/>
        <w:jc w:val="both"/>
        <w:rPr>
          <w:rFonts w:cstheme="minorHAnsi"/>
          <w:b/>
          <w:bCs/>
          <w:sz w:val="24"/>
          <w:szCs w:val="24"/>
        </w:rPr>
      </w:pPr>
      <w:r w:rsidRPr="008304DC">
        <w:rPr>
          <w:rFonts w:cstheme="minorHAnsi"/>
          <w:b/>
          <w:bCs/>
          <w:sz w:val="24"/>
          <w:szCs w:val="24"/>
        </w:rPr>
        <w:tab/>
        <w:t>w oryginale</w:t>
      </w:r>
      <w:r w:rsidRPr="008304DC">
        <w:rPr>
          <w:rFonts w:cstheme="minorHAnsi"/>
          <w:sz w:val="24"/>
          <w:szCs w:val="24"/>
        </w:rPr>
        <w:t xml:space="preserve"> - za pośrednictwem poczty, kuriera lub osobiście (biuro od poniedziałku do piątku w godzinach 08:00-16:00) do siedziby firmy </w:t>
      </w:r>
      <w:r w:rsidRPr="008304DC">
        <w:rPr>
          <w:rFonts w:cstheme="minorHAnsi"/>
          <w:b/>
          <w:bCs/>
          <w:sz w:val="24"/>
          <w:szCs w:val="24"/>
        </w:rPr>
        <w:t>na adres:</w:t>
      </w:r>
    </w:p>
    <w:p w14:paraId="011F2AC2" w14:textId="4D3998DF" w:rsidR="004D1920" w:rsidRPr="008304DC" w:rsidRDefault="004D1920" w:rsidP="004D1920">
      <w:pPr>
        <w:pStyle w:val="Zwykytekst"/>
        <w:ind w:left="708"/>
        <w:rPr>
          <w:rFonts w:asciiTheme="minorHAnsi" w:eastAsiaTheme="minorHAnsi" w:hAnsiTheme="minorHAnsi" w:cstheme="minorHAnsi"/>
          <w:b/>
          <w:sz w:val="24"/>
          <w:szCs w:val="24"/>
          <w:lang w:val="pl-PL"/>
        </w:rPr>
      </w:pPr>
      <w:r w:rsidRPr="008304DC">
        <w:rPr>
          <w:rFonts w:asciiTheme="minorHAnsi" w:eastAsiaTheme="minorHAnsi" w:hAnsiTheme="minorHAnsi" w:cstheme="minorHAnsi"/>
          <w:b/>
          <w:sz w:val="24"/>
          <w:szCs w:val="24"/>
          <w:lang w:val="pl-PL"/>
        </w:rPr>
        <w:t>Natalia Sp z o.o.</w:t>
      </w:r>
      <w:r w:rsidR="00D91B75">
        <w:rPr>
          <w:rFonts w:asciiTheme="minorHAnsi" w:eastAsiaTheme="minorHAnsi" w:hAnsiTheme="minorHAnsi" w:cstheme="minorHAnsi"/>
          <w:b/>
          <w:sz w:val="24"/>
          <w:szCs w:val="24"/>
          <w:lang w:val="pl-PL"/>
        </w:rPr>
        <w:t xml:space="preserve"> </w:t>
      </w:r>
      <w:r w:rsidRPr="008304DC">
        <w:rPr>
          <w:rFonts w:asciiTheme="minorHAnsi" w:eastAsiaTheme="minorHAnsi" w:hAnsiTheme="minorHAnsi" w:cstheme="minorHAnsi"/>
          <w:b/>
          <w:sz w:val="24"/>
          <w:szCs w:val="24"/>
          <w:lang w:val="pl-PL"/>
        </w:rPr>
        <w:t xml:space="preserve"> 43-267 Suszec-Rudziczka Ul. Drozdów 1</w:t>
      </w:r>
    </w:p>
    <w:p w14:paraId="75E02E76" w14:textId="090E354B" w:rsidR="00E35664" w:rsidRPr="008304DC" w:rsidRDefault="00E35664" w:rsidP="004D1920">
      <w:pPr>
        <w:pStyle w:val="Zwykytekst"/>
        <w:ind w:left="708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</w:rPr>
        <w:t>lub  za pośrednictwem poczty elektronicznej na adres mail:</w:t>
      </w:r>
    </w:p>
    <w:p w14:paraId="4DE4AB96" w14:textId="22902592" w:rsidR="004D1920" w:rsidRPr="008304DC" w:rsidRDefault="00D91B75" w:rsidP="00E35664">
      <w:pPr>
        <w:pStyle w:val="Zwykytekst"/>
        <w:ind w:firstLine="708"/>
        <w:rPr>
          <w:rFonts w:asciiTheme="minorHAnsi" w:hAnsiTheme="minorHAnsi" w:cstheme="minorHAnsi"/>
          <w:lang w:val="pl-PL"/>
        </w:rPr>
      </w:pPr>
      <w:hyperlink r:id="rId8" w:history="1">
        <w:r w:rsidRPr="00637F49">
          <w:rPr>
            <w:rStyle w:val="Hipercze"/>
            <w:rFonts w:asciiTheme="minorHAnsi" w:hAnsiTheme="minorHAnsi" w:cstheme="minorHAnsi"/>
            <w:lang w:val="pl-PL"/>
          </w:rPr>
          <w:t>management</w:t>
        </w:r>
        <w:r w:rsidRPr="00637F49">
          <w:rPr>
            <w:rStyle w:val="Hipercze"/>
            <w:rFonts w:asciiTheme="minorHAnsi" w:hAnsiTheme="minorHAnsi" w:cstheme="minorHAnsi"/>
          </w:rPr>
          <w:t>@nataliaspzoo.com</w:t>
        </w:r>
      </w:hyperlink>
      <w:r w:rsidR="004D1920" w:rsidRPr="008304DC">
        <w:rPr>
          <w:rFonts w:asciiTheme="minorHAnsi" w:hAnsiTheme="minorHAnsi" w:cstheme="minorHAnsi"/>
          <w:lang w:val="pl-PL"/>
        </w:rPr>
        <w:t xml:space="preserve"> </w:t>
      </w:r>
    </w:p>
    <w:p w14:paraId="08123D5D" w14:textId="507905E9" w:rsidR="00E35664" w:rsidRPr="008304DC" w:rsidRDefault="00E35664" w:rsidP="00E35664">
      <w:pPr>
        <w:pStyle w:val="Zwykytekst"/>
        <w:ind w:firstLine="708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b/>
          <w:bCs/>
          <w:sz w:val="24"/>
          <w:szCs w:val="24"/>
          <w:lang w:val="pl-PL"/>
        </w:rPr>
        <w:t>z</w:t>
      </w:r>
      <w:r w:rsidRPr="008304DC">
        <w:rPr>
          <w:rFonts w:asciiTheme="minorHAnsi" w:hAnsiTheme="minorHAnsi" w:cstheme="minorHAnsi"/>
          <w:b/>
          <w:bCs/>
          <w:sz w:val="24"/>
          <w:szCs w:val="24"/>
        </w:rPr>
        <w:t xml:space="preserve"> dopiskiem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 (na kopercie; w przypadku poczty elektronicznej - </w:t>
      </w:r>
      <w:r w:rsidRPr="008304DC">
        <w:rPr>
          <w:rFonts w:asciiTheme="minorHAnsi" w:hAnsiTheme="minorHAnsi" w:cstheme="minorHAnsi"/>
          <w:b/>
          <w:bCs/>
          <w:sz w:val="24"/>
          <w:szCs w:val="24"/>
          <w:lang w:val="pl-PL"/>
        </w:rPr>
        <w:t>z tytułem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>)</w:t>
      </w:r>
      <w:r w:rsidRPr="008304DC">
        <w:rPr>
          <w:rFonts w:asciiTheme="minorHAnsi" w:hAnsiTheme="minorHAnsi" w:cstheme="minorHAnsi"/>
          <w:sz w:val="24"/>
          <w:szCs w:val="24"/>
        </w:rPr>
        <w:t>:</w:t>
      </w:r>
    </w:p>
    <w:p w14:paraId="3EC8DBFF" w14:textId="68E1E5EB" w:rsidR="00E35664" w:rsidRPr="008304DC" w:rsidRDefault="00E35664" w:rsidP="00E35664">
      <w:pPr>
        <w:ind w:left="709"/>
        <w:rPr>
          <w:rFonts w:cstheme="minorHAnsi"/>
          <w:b/>
          <w:i/>
          <w:sz w:val="24"/>
          <w:szCs w:val="24"/>
        </w:rPr>
      </w:pPr>
      <w:r w:rsidRPr="008304DC">
        <w:rPr>
          <w:rFonts w:cstheme="minorHAnsi"/>
          <w:b/>
          <w:bCs/>
          <w:i/>
          <w:iCs/>
          <w:sz w:val="12"/>
          <w:szCs w:val="12"/>
        </w:rPr>
        <w:br/>
      </w:r>
      <w:r w:rsidRPr="008304DC">
        <w:rPr>
          <w:rFonts w:cstheme="minorHAnsi"/>
          <w:b/>
          <w:i/>
          <w:sz w:val="24"/>
          <w:szCs w:val="24"/>
        </w:rPr>
        <w:t xml:space="preserve">„OFERTA </w:t>
      </w:r>
      <w:r w:rsidR="004D1920" w:rsidRPr="008304DC">
        <w:rPr>
          <w:rFonts w:cstheme="minorHAnsi"/>
          <w:b/>
          <w:i/>
          <w:sz w:val="24"/>
          <w:szCs w:val="24"/>
        </w:rPr>
        <w:t xml:space="preserve">NA ZAKUP </w:t>
      </w:r>
      <w:r w:rsidR="00C23593">
        <w:rPr>
          <w:rFonts w:cstheme="minorHAnsi"/>
          <w:b/>
          <w:i/>
          <w:sz w:val="24"/>
          <w:szCs w:val="24"/>
        </w:rPr>
        <w:t>HALI</w:t>
      </w:r>
      <w:r w:rsidRPr="008304DC">
        <w:rPr>
          <w:rFonts w:cstheme="minorHAnsi"/>
          <w:b/>
          <w:i/>
          <w:sz w:val="24"/>
          <w:szCs w:val="24"/>
        </w:rPr>
        <w:t>”</w:t>
      </w:r>
    </w:p>
    <w:p w14:paraId="2BF1C574" w14:textId="77777777" w:rsidR="00567A34" w:rsidRPr="008304DC" w:rsidRDefault="00567A34" w:rsidP="003D1FB5">
      <w:pPr>
        <w:pStyle w:val="Zwykytekst"/>
        <w:ind w:firstLine="708"/>
        <w:rPr>
          <w:rFonts w:asciiTheme="minorHAnsi" w:hAnsiTheme="minorHAnsi" w:cstheme="minorHAnsi"/>
          <w:sz w:val="24"/>
          <w:szCs w:val="24"/>
          <w:lang w:val="pl-PL"/>
        </w:rPr>
      </w:pPr>
    </w:p>
    <w:p w14:paraId="6921DA2C" w14:textId="77777777" w:rsidR="008E29E5" w:rsidRPr="008304DC" w:rsidRDefault="008E29E5" w:rsidP="003D1FB5">
      <w:pPr>
        <w:pStyle w:val="Zwykytekst"/>
        <w:ind w:firstLine="708"/>
        <w:rPr>
          <w:rFonts w:asciiTheme="minorHAnsi" w:hAnsiTheme="minorHAnsi" w:cstheme="minorHAnsi"/>
          <w:sz w:val="24"/>
          <w:szCs w:val="24"/>
          <w:lang w:val="pl-PL"/>
        </w:rPr>
      </w:pPr>
    </w:p>
    <w:p w14:paraId="077F59AD" w14:textId="77777777" w:rsidR="008E29E5" w:rsidRPr="008304DC" w:rsidRDefault="008E29E5" w:rsidP="003D1FB5">
      <w:pPr>
        <w:pStyle w:val="Zwykytekst"/>
        <w:ind w:firstLine="708"/>
        <w:rPr>
          <w:rFonts w:asciiTheme="minorHAnsi" w:hAnsiTheme="minorHAnsi" w:cstheme="minorHAnsi"/>
          <w:sz w:val="24"/>
          <w:szCs w:val="24"/>
          <w:lang w:val="pl-PL"/>
        </w:rPr>
      </w:pPr>
    </w:p>
    <w:p w14:paraId="02F7DE4D" w14:textId="77777777" w:rsidR="008E29E5" w:rsidRPr="008304DC" w:rsidRDefault="008E29E5" w:rsidP="003D1FB5">
      <w:pPr>
        <w:pStyle w:val="Zwykytekst"/>
        <w:ind w:firstLine="708"/>
        <w:rPr>
          <w:rFonts w:asciiTheme="minorHAnsi" w:hAnsiTheme="minorHAnsi" w:cstheme="minorHAnsi"/>
          <w:sz w:val="24"/>
          <w:szCs w:val="24"/>
          <w:lang w:val="pl-PL"/>
        </w:rPr>
      </w:pPr>
    </w:p>
    <w:p w14:paraId="02CDD553" w14:textId="77777777" w:rsidR="008E29E5" w:rsidRPr="008304DC" w:rsidRDefault="008E29E5" w:rsidP="003D1FB5">
      <w:pPr>
        <w:pStyle w:val="Zwykytekst"/>
        <w:ind w:firstLine="708"/>
        <w:rPr>
          <w:rFonts w:asciiTheme="minorHAnsi" w:hAnsiTheme="minorHAnsi" w:cstheme="minorHAnsi"/>
          <w:sz w:val="24"/>
          <w:szCs w:val="24"/>
          <w:lang w:val="pl-PL"/>
        </w:rPr>
      </w:pPr>
    </w:p>
    <w:p w14:paraId="4372A4DF" w14:textId="77777777" w:rsidR="008E29E5" w:rsidRPr="008304DC" w:rsidRDefault="008E29E5" w:rsidP="003D1FB5">
      <w:pPr>
        <w:pStyle w:val="Zwykytekst"/>
        <w:ind w:firstLine="708"/>
        <w:rPr>
          <w:rFonts w:asciiTheme="minorHAnsi" w:hAnsiTheme="minorHAnsi" w:cstheme="minorHAnsi"/>
          <w:sz w:val="24"/>
          <w:szCs w:val="24"/>
          <w:lang w:val="pl-PL"/>
        </w:rPr>
      </w:pPr>
    </w:p>
    <w:p w14:paraId="4A5F3512" w14:textId="77777777" w:rsidR="008E29E5" w:rsidRPr="008304DC" w:rsidRDefault="008E29E5" w:rsidP="003D1FB5">
      <w:pPr>
        <w:pStyle w:val="Zwykytekst"/>
        <w:ind w:firstLine="708"/>
        <w:rPr>
          <w:rFonts w:asciiTheme="minorHAnsi" w:hAnsiTheme="minorHAnsi" w:cstheme="minorHAnsi"/>
          <w:sz w:val="24"/>
          <w:szCs w:val="24"/>
          <w:lang w:val="pl-PL"/>
        </w:rPr>
      </w:pPr>
    </w:p>
    <w:p w14:paraId="76E6C55E" w14:textId="77777777" w:rsidR="008E29E5" w:rsidRPr="008304DC" w:rsidRDefault="008E29E5" w:rsidP="003D1FB5">
      <w:pPr>
        <w:pStyle w:val="Zwykytekst"/>
        <w:ind w:firstLine="708"/>
        <w:rPr>
          <w:rFonts w:asciiTheme="minorHAnsi" w:hAnsiTheme="minorHAnsi" w:cstheme="minorHAnsi"/>
          <w:sz w:val="24"/>
          <w:szCs w:val="24"/>
          <w:lang w:val="pl-PL"/>
        </w:rPr>
      </w:pPr>
    </w:p>
    <w:p w14:paraId="2BE8BB46" w14:textId="77777777" w:rsidR="008E29E5" w:rsidRPr="008304DC" w:rsidRDefault="008E29E5" w:rsidP="003D1FB5">
      <w:pPr>
        <w:pStyle w:val="Zwykytekst"/>
        <w:ind w:firstLine="708"/>
        <w:rPr>
          <w:rFonts w:asciiTheme="minorHAnsi" w:hAnsiTheme="minorHAnsi" w:cstheme="minorHAnsi"/>
          <w:sz w:val="24"/>
          <w:szCs w:val="24"/>
          <w:lang w:val="pl-PL"/>
        </w:rPr>
      </w:pPr>
    </w:p>
    <w:p w14:paraId="36C1DF38" w14:textId="77777777" w:rsidR="008E29E5" w:rsidRPr="008304DC" w:rsidRDefault="008E29E5" w:rsidP="003D1FB5">
      <w:pPr>
        <w:pStyle w:val="Zwykytekst"/>
        <w:ind w:firstLine="708"/>
        <w:rPr>
          <w:rFonts w:asciiTheme="minorHAnsi" w:hAnsiTheme="minorHAnsi" w:cstheme="minorHAnsi"/>
          <w:sz w:val="24"/>
          <w:szCs w:val="24"/>
          <w:lang w:val="pl-PL"/>
        </w:rPr>
      </w:pPr>
    </w:p>
    <w:p w14:paraId="179E737C" w14:textId="77777777" w:rsidR="008E29E5" w:rsidRPr="008304DC" w:rsidRDefault="008E29E5" w:rsidP="003D1FB5">
      <w:pPr>
        <w:pStyle w:val="Zwykytekst"/>
        <w:ind w:firstLine="708"/>
        <w:rPr>
          <w:rFonts w:asciiTheme="minorHAnsi" w:hAnsiTheme="minorHAnsi" w:cstheme="minorHAnsi"/>
          <w:sz w:val="24"/>
          <w:szCs w:val="24"/>
          <w:lang w:val="pl-PL"/>
        </w:rPr>
      </w:pPr>
    </w:p>
    <w:p w14:paraId="54CEF04A" w14:textId="77777777" w:rsidR="003D1FB5" w:rsidRPr="008304DC" w:rsidRDefault="003D1FB5" w:rsidP="003D1FB5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8304DC">
        <w:rPr>
          <w:rFonts w:asciiTheme="minorHAnsi" w:hAnsiTheme="minorHAnsi" w:cstheme="minorHAnsi"/>
          <w:b/>
          <w:sz w:val="24"/>
          <w:szCs w:val="24"/>
        </w:rPr>
        <w:t>Ocena ofert</w:t>
      </w:r>
    </w:p>
    <w:p w14:paraId="21E5200D" w14:textId="77777777" w:rsidR="003D1FB5" w:rsidRPr="008304DC" w:rsidRDefault="003D1FB5" w:rsidP="003D1FB5">
      <w:pPr>
        <w:pStyle w:val="Zwykytekst"/>
        <w:ind w:left="720"/>
        <w:rPr>
          <w:rFonts w:asciiTheme="minorHAnsi" w:hAnsiTheme="minorHAnsi" w:cstheme="minorHAnsi"/>
          <w:sz w:val="24"/>
          <w:szCs w:val="24"/>
        </w:rPr>
      </w:pPr>
    </w:p>
    <w:p w14:paraId="3F681DF3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</w:rPr>
        <w:t>Zamawiający dokona oceny ważnych ofert na podstawie następujących kryteriów:</w:t>
      </w:r>
    </w:p>
    <w:p w14:paraId="1851D237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sz w:val="24"/>
          <w:szCs w:val="24"/>
        </w:rPr>
      </w:pPr>
    </w:p>
    <w:p w14:paraId="15FA40C7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>Zamawiający dokona oceny ofert, spełniających warunki określone zapytaniu, na podstawie następujących kryteriów:</w:t>
      </w:r>
    </w:p>
    <w:p w14:paraId="3C93DFFF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>(1)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ab/>
        <w:t xml:space="preserve">Cena – 100% wagi oceny       </w:t>
      </w:r>
    </w:p>
    <w:p w14:paraId="1004FAFA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sz w:val="24"/>
          <w:szCs w:val="24"/>
          <w:lang w:val="pl-PL"/>
        </w:rPr>
      </w:pPr>
    </w:p>
    <w:p w14:paraId="2A1D0B49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>Zamawiający dokona oceny ofert przyznając punkty w ramach poszczególnych kryteriów i podkryteriów oceny ofert, przyjmując zasadę, że 1% wagi oceny = 1 punkt.</w:t>
      </w:r>
    </w:p>
    <w:p w14:paraId="3746A76B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sz w:val="24"/>
          <w:szCs w:val="24"/>
          <w:lang w:val="pl-PL"/>
        </w:rPr>
      </w:pPr>
    </w:p>
    <w:p w14:paraId="2C917AAE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b/>
          <w:sz w:val="24"/>
          <w:szCs w:val="24"/>
          <w:lang w:val="pl-PL"/>
        </w:rPr>
        <w:t>Ad. 1 - Cena:</w:t>
      </w:r>
    </w:p>
    <w:p w14:paraId="641C31A3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>Punkty za kryterium „Cena” zostaną obliczone według wzoru:</w:t>
      </w:r>
    </w:p>
    <w:p w14:paraId="28A91E8C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sz w:val="24"/>
          <w:szCs w:val="24"/>
          <w:lang w:val="pl-PL"/>
        </w:rPr>
      </w:pPr>
    </w:p>
    <w:p w14:paraId="7B059CA6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b/>
          <w:sz w:val="24"/>
          <w:szCs w:val="24"/>
          <w:lang w:val="pl-PL"/>
        </w:rPr>
        <w:t>Cena oferty najtańszej</w:t>
      </w:r>
    </w:p>
    <w:p w14:paraId="21578A90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b/>
          <w:sz w:val="24"/>
          <w:szCs w:val="24"/>
          <w:lang w:val="pl-PL"/>
        </w:rPr>
        <w:t>-----------------------------</w:t>
      </w:r>
      <w:r w:rsidRPr="008304DC">
        <w:rPr>
          <w:rFonts w:asciiTheme="minorHAnsi" w:hAnsiTheme="minorHAnsi" w:cstheme="minorHAnsi"/>
          <w:b/>
          <w:sz w:val="24"/>
          <w:szCs w:val="24"/>
          <w:lang w:val="pl-PL"/>
        </w:rPr>
        <w:tab/>
        <w:t>x 100 = liczba punktów</w:t>
      </w:r>
    </w:p>
    <w:p w14:paraId="366B6C56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b/>
          <w:sz w:val="24"/>
          <w:szCs w:val="24"/>
          <w:lang w:val="pl-PL"/>
        </w:rPr>
        <w:t>Cena oferty badanej</w:t>
      </w:r>
    </w:p>
    <w:p w14:paraId="5227F7A8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sz w:val="24"/>
          <w:szCs w:val="24"/>
          <w:lang w:val="pl-PL"/>
        </w:rPr>
      </w:pPr>
    </w:p>
    <w:p w14:paraId="6254CEC2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</w:pPr>
      <w:r w:rsidRPr="008304DC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 xml:space="preserve">W ofercie należy odnieść się do wszystkich w/w kryteriów wyboru oferty. </w:t>
      </w:r>
    </w:p>
    <w:p w14:paraId="6A8CC370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b/>
          <w:sz w:val="12"/>
          <w:szCs w:val="12"/>
          <w:u w:val="single"/>
          <w:lang w:val="pl-PL"/>
        </w:rPr>
      </w:pPr>
    </w:p>
    <w:p w14:paraId="35328D29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>W przypadku, gdy Oferent pominie dane kryterium, jego oferta w danym kryterium otrzyma 0 punktów.</w:t>
      </w:r>
    </w:p>
    <w:p w14:paraId="6F5E1FD4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sz w:val="12"/>
          <w:szCs w:val="12"/>
          <w:lang w:val="pl-PL"/>
        </w:rPr>
      </w:pPr>
    </w:p>
    <w:p w14:paraId="08F8023A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Zamawiający po dokonaniu oceny nadsyłanych ofert zaproponuje Oferentowi, który otrzyma największą ilość punktów zawarcie </w:t>
      </w:r>
      <w:r w:rsidRPr="008304DC">
        <w:rPr>
          <w:rFonts w:asciiTheme="minorHAnsi" w:hAnsiTheme="minorHAnsi" w:cstheme="minorHAnsi"/>
          <w:b/>
          <w:sz w:val="24"/>
          <w:szCs w:val="24"/>
          <w:lang w:val="pl-PL"/>
        </w:rPr>
        <w:t xml:space="preserve">umowy 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>na realizację przedmiotu zamówienia.</w:t>
      </w:r>
    </w:p>
    <w:p w14:paraId="2D7A2870" w14:textId="77777777" w:rsidR="00E35664" w:rsidRPr="008304DC" w:rsidRDefault="00E35664" w:rsidP="00E35664">
      <w:pPr>
        <w:pStyle w:val="Zwykytekst"/>
        <w:rPr>
          <w:rFonts w:asciiTheme="minorHAnsi" w:hAnsiTheme="minorHAnsi" w:cstheme="minorHAnsi"/>
          <w:sz w:val="12"/>
          <w:szCs w:val="12"/>
          <w:lang w:val="pl-PL"/>
        </w:rPr>
      </w:pPr>
    </w:p>
    <w:p w14:paraId="426E2176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>Każdy z Oferentów jest zobowiązany do podpisania oświadczeń o:</w:t>
      </w:r>
    </w:p>
    <w:p w14:paraId="16067E5E" w14:textId="77777777" w:rsidR="00E35664" w:rsidRPr="008304DC" w:rsidRDefault="00E35664" w:rsidP="00E35664">
      <w:pPr>
        <w:pStyle w:val="Zwykytekst"/>
        <w:numPr>
          <w:ilvl w:val="0"/>
          <w:numId w:val="5"/>
        </w:numPr>
        <w:spacing w:before="60"/>
        <w:ind w:left="1434" w:hanging="357"/>
        <w:rPr>
          <w:rFonts w:asciiTheme="minorHAnsi" w:hAnsiTheme="minorHAnsi" w:cstheme="minorHAnsi"/>
          <w:bCs/>
          <w:iCs/>
          <w:sz w:val="22"/>
          <w:szCs w:val="22"/>
          <w:lang w:val="pl-PL"/>
        </w:rPr>
      </w:pPr>
      <w:r w:rsidRPr="008304DC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braku powiązań osobowych i kapitałowych z Zamawiającym, </w:t>
      </w:r>
    </w:p>
    <w:p w14:paraId="122A8F1A" w14:textId="77777777" w:rsidR="00E35664" w:rsidRPr="008304DC" w:rsidRDefault="00E35664" w:rsidP="00E35664">
      <w:pPr>
        <w:pStyle w:val="Zwykytekst"/>
        <w:numPr>
          <w:ilvl w:val="0"/>
          <w:numId w:val="5"/>
        </w:numPr>
        <w:spacing w:before="60"/>
        <w:ind w:left="1434" w:hanging="357"/>
        <w:rPr>
          <w:rFonts w:asciiTheme="minorHAnsi" w:hAnsiTheme="minorHAnsi" w:cstheme="minorHAnsi"/>
          <w:b/>
          <w:i/>
          <w:sz w:val="22"/>
          <w:szCs w:val="22"/>
          <w:lang w:val="pl-PL"/>
        </w:rPr>
      </w:pPr>
      <w:r w:rsidRPr="008304DC">
        <w:rPr>
          <w:rFonts w:asciiTheme="minorHAnsi" w:hAnsiTheme="minorHAnsi" w:cstheme="minorHAnsi"/>
          <w:sz w:val="22"/>
          <w:szCs w:val="22"/>
          <w:lang w:val="pl-PL"/>
        </w:rPr>
        <w:t>uprawnieniach do wykonywania działalności lub czynności objętych niniejszym zamówieniem, jeżeli ustawy nakładają obowiązek posiadania takich uprawnień;</w:t>
      </w:r>
    </w:p>
    <w:p w14:paraId="05C09FB5" w14:textId="77777777" w:rsidR="00E35664" w:rsidRPr="008304DC" w:rsidRDefault="00E35664" w:rsidP="00E35664">
      <w:pPr>
        <w:pStyle w:val="Zwykytekst"/>
        <w:numPr>
          <w:ilvl w:val="0"/>
          <w:numId w:val="5"/>
        </w:numPr>
        <w:spacing w:before="60"/>
        <w:ind w:left="1434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8304DC">
        <w:rPr>
          <w:rFonts w:asciiTheme="minorHAnsi" w:hAnsiTheme="minorHAnsi" w:cstheme="minorHAnsi"/>
          <w:sz w:val="22"/>
          <w:szCs w:val="22"/>
          <w:lang w:val="pl-PL"/>
        </w:rPr>
        <w:t>posiadaniu   niezbędnej wiedzy i doświadczenia oraz dysponowaniu potencjałem technicznym i osobami zdolnymi do wykonania zamówienia</w:t>
      </w:r>
    </w:p>
    <w:p w14:paraId="49BB8C44" w14:textId="77777777" w:rsidR="00E35664" w:rsidRPr="008304DC" w:rsidRDefault="00E35664" w:rsidP="00E35664">
      <w:pPr>
        <w:pStyle w:val="Zwykytekst"/>
        <w:numPr>
          <w:ilvl w:val="0"/>
          <w:numId w:val="5"/>
        </w:numPr>
        <w:spacing w:before="60"/>
        <w:ind w:left="1434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8304DC">
        <w:rPr>
          <w:rFonts w:asciiTheme="minorHAnsi" w:hAnsiTheme="minorHAnsi" w:cstheme="minorHAnsi"/>
          <w:sz w:val="22"/>
          <w:szCs w:val="22"/>
          <w:lang w:val="pl-PL"/>
        </w:rPr>
        <w:t xml:space="preserve">znajdowaniu się w sytuacji ekonomicznej i finansowej zapewniającej wykonanie zamówienia; </w:t>
      </w:r>
    </w:p>
    <w:p w14:paraId="3B00D84E" w14:textId="77777777" w:rsidR="00E35664" w:rsidRPr="008304DC" w:rsidRDefault="00E35664" w:rsidP="00E35664">
      <w:pPr>
        <w:pStyle w:val="Zwykytekst"/>
        <w:spacing w:before="60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>będących częścią formularza ofertowego</w:t>
      </w:r>
      <w:r w:rsidRPr="008304DC">
        <w:rPr>
          <w:rFonts w:asciiTheme="minorHAnsi" w:hAnsiTheme="minorHAnsi" w:cstheme="minorHAnsi"/>
          <w:b/>
          <w:i/>
          <w:sz w:val="24"/>
          <w:szCs w:val="24"/>
          <w:lang w:val="pl-PL"/>
        </w:rPr>
        <w:t>.</w:t>
      </w:r>
    </w:p>
    <w:p w14:paraId="2A770CBE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b/>
          <w:iCs/>
          <w:sz w:val="24"/>
          <w:szCs w:val="24"/>
          <w:lang w:val="pl-PL"/>
        </w:rPr>
      </w:pPr>
    </w:p>
    <w:p w14:paraId="343097C9" w14:textId="77777777" w:rsidR="00E35664" w:rsidRPr="008304DC" w:rsidRDefault="00E35664" w:rsidP="00E35664">
      <w:pPr>
        <w:pStyle w:val="Zwykytekst"/>
        <w:ind w:left="720"/>
        <w:jc w:val="both"/>
        <w:rPr>
          <w:rFonts w:asciiTheme="minorHAnsi" w:hAnsiTheme="minorHAnsi" w:cstheme="minorHAnsi"/>
          <w:bCs/>
          <w:iCs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bCs/>
          <w:iCs/>
          <w:sz w:val="24"/>
          <w:szCs w:val="24"/>
          <w:lang w:val="pl-PL"/>
        </w:rPr>
        <w:t>Do oferty (wypełnionego i podpisanego formularza ofertowego) należy również dołączyć kopię dokumentów potwierdzających, że osoba podpisująca ofertę jest upoważniona (wypis z rejestru podmiotów gospodarczych lub pełnomocnictwo oraz wypis z rejestru) do reprezentowania Oferenta i składania w jego imieniu oświadczeń / zaciągania zobowiązań.</w:t>
      </w:r>
    </w:p>
    <w:p w14:paraId="473BCDCA" w14:textId="77777777" w:rsidR="00E35664" w:rsidRPr="008304DC" w:rsidRDefault="00E35664" w:rsidP="00E35664">
      <w:pPr>
        <w:pStyle w:val="Zwykytekst"/>
        <w:rPr>
          <w:rFonts w:asciiTheme="minorHAnsi" w:hAnsiTheme="minorHAnsi" w:cstheme="minorHAnsi"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                                                                          </w:t>
      </w:r>
    </w:p>
    <w:p w14:paraId="3282460A" w14:textId="77777777" w:rsidR="003D1FB5" w:rsidRPr="008304DC" w:rsidRDefault="003D1FB5" w:rsidP="003D1FB5">
      <w:pPr>
        <w:pStyle w:val="Zwykytekst"/>
        <w:ind w:left="720"/>
        <w:rPr>
          <w:rFonts w:asciiTheme="minorHAnsi" w:hAnsiTheme="minorHAnsi" w:cstheme="minorHAnsi"/>
          <w:sz w:val="24"/>
          <w:szCs w:val="24"/>
          <w:vertAlign w:val="subscript"/>
          <w:lang w:val="pl-PL"/>
        </w:rPr>
      </w:pPr>
    </w:p>
    <w:p w14:paraId="065D20C0" w14:textId="77777777" w:rsidR="00EA23FD" w:rsidRPr="008304DC" w:rsidRDefault="003D1FB5" w:rsidP="00A94B14">
      <w:pPr>
        <w:pStyle w:val="Zwykytekst"/>
        <w:rPr>
          <w:rFonts w:asciiTheme="minorHAnsi" w:hAnsiTheme="minorHAnsi" w:cstheme="minorHAnsi"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                          </w:t>
      </w:r>
    </w:p>
    <w:p w14:paraId="3E0ED7F2" w14:textId="77777777" w:rsidR="00EA23FD" w:rsidRPr="008304DC" w:rsidRDefault="00EA23FD" w:rsidP="00A94B14">
      <w:pPr>
        <w:pStyle w:val="Zwykytekst"/>
        <w:rPr>
          <w:rFonts w:asciiTheme="minorHAnsi" w:hAnsiTheme="minorHAnsi" w:cstheme="minorHAnsi"/>
          <w:sz w:val="24"/>
          <w:szCs w:val="24"/>
          <w:lang w:val="pl-PL"/>
        </w:rPr>
      </w:pPr>
    </w:p>
    <w:p w14:paraId="5C2D073E" w14:textId="77777777" w:rsidR="00EA23FD" w:rsidRPr="008304DC" w:rsidRDefault="00EA23FD" w:rsidP="00A94B14">
      <w:pPr>
        <w:pStyle w:val="Zwykytekst"/>
        <w:rPr>
          <w:rFonts w:asciiTheme="minorHAnsi" w:hAnsiTheme="minorHAnsi" w:cstheme="minorHAnsi"/>
          <w:sz w:val="24"/>
          <w:szCs w:val="24"/>
          <w:lang w:val="pl-PL"/>
        </w:rPr>
      </w:pPr>
    </w:p>
    <w:p w14:paraId="1D940063" w14:textId="77777777" w:rsidR="003D1FB5" w:rsidRPr="008304DC" w:rsidRDefault="003D1FB5" w:rsidP="003D1FB5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8304DC">
        <w:rPr>
          <w:rFonts w:asciiTheme="minorHAnsi" w:hAnsiTheme="minorHAnsi" w:cstheme="minorHAnsi"/>
          <w:b/>
          <w:sz w:val="24"/>
          <w:szCs w:val="24"/>
        </w:rPr>
        <w:t>Przedmiot Zamówienia:</w:t>
      </w:r>
    </w:p>
    <w:p w14:paraId="51DF8A6A" w14:textId="77777777" w:rsidR="003D1FB5" w:rsidRPr="008304DC" w:rsidRDefault="003D1FB5" w:rsidP="003D1FB5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476DE87C" w14:textId="78619698" w:rsidR="00E35664" w:rsidRPr="008304DC" w:rsidRDefault="00E35664" w:rsidP="00E35664">
      <w:pPr>
        <w:pStyle w:val="Zwykytekst"/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</w:pPr>
      <w:r w:rsidRPr="008304DC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Zakup fabrycznie nowe</w:t>
      </w:r>
      <w:r w:rsidR="005731DD" w:rsidRPr="008304DC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j</w:t>
      </w:r>
      <w:r w:rsidRPr="008304DC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 xml:space="preserve"> </w:t>
      </w:r>
      <w:r w:rsidR="003B05D9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hali namiotowej</w:t>
      </w:r>
      <w:r w:rsidRPr="008304DC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 xml:space="preserve"> (1x)</w:t>
      </w:r>
    </w:p>
    <w:p w14:paraId="43AB6CBB" w14:textId="77777777" w:rsidR="00E35664" w:rsidRPr="008304DC" w:rsidRDefault="00E35664" w:rsidP="00E35664">
      <w:pPr>
        <w:pStyle w:val="Zwykytekst"/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</w:pPr>
    </w:p>
    <w:p w14:paraId="23366D18" w14:textId="5731A2F3" w:rsidR="00E35664" w:rsidRPr="008304DC" w:rsidRDefault="00E35664" w:rsidP="00E35664">
      <w:pPr>
        <w:pStyle w:val="Zwykytekst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bCs/>
          <w:sz w:val="24"/>
          <w:szCs w:val="24"/>
          <w:lang w:val="pl-PL"/>
        </w:rPr>
        <w:t>Specyfikacja:</w:t>
      </w:r>
    </w:p>
    <w:p w14:paraId="48D1B728" w14:textId="77777777" w:rsidR="00C23593" w:rsidRPr="00C23593" w:rsidRDefault="00C23593" w:rsidP="00C23593">
      <w:pPr>
        <w:pStyle w:val="Zwykytekst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C23593">
        <w:rPr>
          <w:rFonts w:asciiTheme="minorHAnsi" w:hAnsiTheme="minorHAnsi" w:cstheme="minorHAnsi"/>
          <w:bCs/>
          <w:sz w:val="24"/>
          <w:szCs w:val="24"/>
          <w:lang w:val="pl-PL"/>
        </w:rPr>
        <w:t>Konstrukcja stalowa, ocynkowana ogniowo</w:t>
      </w:r>
    </w:p>
    <w:p w14:paraId="3D61E46A" w14:textId="305DB01E" w:rsidR="00C23593" w:rsidRDefault="00C23593" w:rsidP="00C23593">
      <w:pPr>
        <w:pStyle w:val="Zwykytekst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C23593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szerokość - 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>8</w:t>
      </w:r>
      <w:r w:rsidRPr="00C23593">
        <w:rPr>
          <w:rFonts w:asciiTheme="minorHAnsi" w:hAnsiTheme="minorHAnsi" w:cstheme="minorHAnsi"/>
          <w:bCs/>
          <w:sz w:val="24"/>
          <w:szCs w:val="24"/>
          <w:lang w:val="pl-PL"/>
        </w:rPr>
        <w:t>m długość - 20 m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C23593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wysokość 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 xml:space="preserve">4 </w:t>
      </w:r>
      <w:r w:rsidRPr="00C23593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m </w:t>
      </w:r>
    </w:p>
    <w:p w14:paraId="562A9E8E" w14:textId="77777777" w:rsidR="00C23593" w:rsidRDefault="00C23593" w:rsidP="00C23593">
      <w:pPr>
        <w:pStyle w:val="Zwykytekst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C23593">
        <w:rPr>
          <w:rFonts w:asciiTheme="minorHAnsi" w:hAnsiTheme="minorHAnsi" w:cstheme="minorHAnsi"/>
          <w:bCs/>
          <w:sz w:val="24"/>
          <w:szCs w:val="24"/>
          <w:lang w:val="pl-PL"/>
        </w:rPr>
        <w:t>poszycie ścian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C23593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bocznych - blacha trapezowa elewacyjna </w:t>
      </w:r>
    </w:p>
    <w:p w14:paraId="44E92E00" w14:textId="77777777" w:rsidR="00C23593" w:rsidRDefault="00C23593" w:rsidP="00C23593">
      <w:pPr>
        <w:pStyle w:val="Zwykytekst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C23593">
        <w:rPr>
          <w:rFonts w:asciiTheme="minorHAnsi" w:hAnsiTheme="minorHAnsi" w:cstheme="minorHAnsi"/>
          <w:bCs/>
          <w:sz w:val="24"/>
          <w:szCs w:val="24"/>
          <w:lang w:val="pl-PL"/>
        </w:rPr>
        <w:t>poszycie dachu -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C23593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plandeka PCV gramatura 680g/m2, </w:t>
      </w:r>
    </w:p>
    <w:p w14:paraId="2A1517FA" w14:textId="7B427C6B" w:rsidR="00BD10FD" w:rsidRDefault="00C23593" w:rsidP="00C23593">
      <w:pPr>
        <w:pStyle w:val="Zwykytekst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C23593">
        <w:rPr>
          <w:rFonts w:asciiTheme="minorHAnsi" w:hAnsiTheme="minorHAnsi" w:cstheme="minorHAnsi"/>
          <w:bCs/>
          <w:sz w:val="24"/>
          <w:szCs w:val="24"/>
          <w:lang w:val="pl-PL"/>
        </w:rPr>
        <w:t>brama na stelażu drzwi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- </w:t>
      </w:r>
      <w:r w:rsidRPr="00C23593">
        <w:rPr>
          <w:rFonts w:asciiTheme="minorHAnsi" w:hAnsiTheme="minorHAnsi" w:cstheme="minorHAnsi"/>
          <w:bCs/>
          <w:sz w:val="24"/>
          <w:szCs w:val="24"/>
          <w:lang w:val="pl-PL"/>
        </w:rPr>
        <w:t>techniczne stalowe ocynkowane</w:t>
      </w:r>
    </w:p>
    <w:p w14:paraId="37BA9130" w14:textId="77777777" w:rsidR="00C23593" w:rsidRPr="008304DC" w:rsidRDefault="00C23593" w:rsidP="00C23593">
      <w:pPr>
        <w:pStyle w:val="Zwykytekst"/>
        <w:rPr>
          <w:rFonts w:asciiTheme="minorHAnsi" w:hAnsiTheme="minorHAnsi" w:cstheme="minorHAnsi"/>
          <w:bCs/>
          <w:sz w:val="24"/>
          <w:szCs w:val="24"/>
        </w:rPr>
      </w:pPr>
    </w:p>
    <w:p w14:paraId="1B3C9FDE" w14:textId="77777777" w:rsidR="003D1FB5" w:rsidRPr="008304DC" w:rsidRDefault="003D1FB5" w:rsidP="003D1FB5">
      <w:pPr>
        <w:pStyle w:val="Zwykytek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KODY CPV Zamówienia </w:t>
      </w:r>
    </w:p>
    <w:p w14:paraId="0DD9824C" w14:textId="2F5DAD9F" w:rsidR="00BD10FD" w:rsidRDefault="003B05D9" w:rsidP="000110A6">
      <w:pPr>
        <w:pStyle w:val="Zwykytekst"/>
        <w:rPr>
          <w:rFonts w:asciiTheme="minorHAnsi" w:hAnsiTheme="minorHAnsi" w:cstheme="minorHAnsi"/>
          <w:sz w:val="24"/>
          <w:szCs w:val="24"/>
          <w:lang w:val="pl-PL"/>
        </w:rPr>
      </w:pPr>
      <w:r w:rsidRPr="003B05D9">
        <w:rPr>
          <w:rFonts w:asciiTheme="minorHAnsi" w:hAnsiTheme="minorHAnsi" w:cstheme="minorHAnsi"/>
          <w:sz w:val="24"/>
          <w:szCs w:val="24"/>
          <w:lang w:val="pl-PL"/>
        </w:rPr>
        <w:t>+45000000-7 Roboty budowlane</w:t>
      </w:r>
    </w:p>
    <w:p w14:paraId="509C4AF8" w14:textId="77777777" w:rsidR="003B05D9" w:rsidRPr="008304DC" w:rsidRDefault="003B05D9" w:rsidP="000110A6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4FCA623B" w14:textId="327B29E1" w:rsidR="00C708EF" w:rsidRPr="008304DC" w:rsidRDefault="00874364" w:rsidP="000110A6">
      <w:pPr>
        <w:pStyle w:val="Zwykytekst"/>
        <w:rPr>
          <w:rFonts w:asciiTheme="minorHAnsi" w:hAnsiTheme="minorHAnsi" w:cstheme="minorHAnsi"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</w:rPr>
        <w:t>ZAMAWIAJĄCY DOPUSZCZA ROZWIĄZANIA RÓWNOWAŻNE, SPEŁNIAJĄCE MINIMALNE PARAMETRY JAKOŚCIOWE ORAZ FUNKCJONALNO-UŻYTKOWE WSKAZANE W W/W ZAKRESIE.</w:t>
      </w:r>
      <w:r w:rsidR="00111892" w:rsidRPr="008304DC">
        <w:rPr>
          <w:rFonts w:asciiTheme="minorHAnsi" w:hAnsiTheme="minorHAnsi" w:cstheme="minorHAnsi"/>
          <w:sz w:val="24"/>
          <w:szCs w:val="24"/>
        </w:rPr>
        <w:br/>
      </w:r>
    </w:p>
    <w:p w14:paraId="5BF74471" w14:textId="77777777" w:rsidR="003D1FB5" w:rsidRPr="008304DC" w:rsidRDefault="003D1FB5" w:rsidP="003D1FB5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8304DC">
        <w:rPr>
          <w:rFonts w:asciiTheme="minorHAnsi" w:hAnsiTheme="minorHAnsi" w:cstheme="minorHAnsi"/>
          <w:b/>
          <w:sz w:val="24"/>
          <w:szCs w:val="24"/>
        </w:rPr>
        <w:t xml:space="preserve">Oferta powinna zawierać </w:t>
      </w:r>
    </w:p>
    <w:p w14:paraId="38099637" w14:textId="77777777" w:rsidR="003D1FB5" w:rsidRPr="008304DC" w:rsidRDefault="003D1FB5" w:rsidP="003D1FB5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62D49CC9" w14:textId="75AE649E" w:rsidR="003D1FB5" w:rsidRPr="008304DC" w:rsidRDefault="003D1FB5" w:rsidP="003D1FB5">
      <w:pPr>
        <w:pStyle w:val="Zwykytekst"/>
        <w:spacing w:before="60"/>
        <w:ind w:left="1416" w:hanging="696"/>
        <w:rPr>
          <w:rFonts w:asciiTheme="minorHAnsi" w:hAnsiTheme="minorHAnsi" w:cstheme="minorHAnsi"/>
          <w:b/>
          <w:sz w:val="24"/>
          <w:szCs w:val="24"/>
        </w:rPr>
      </w:pPr>
      <w:r w:rsidRPr="008304DC">
        <w:rPr>
          <w:rFonts w:asciiTheme="minorHAnsi" w:hAnsiTheme="minorHAnsi" w:cstheme="minorHAnsi"/>
          <w:b/>
          <w:bCs/>
          <w:sz w:val="24"/>
          <w:szCs w:val="24"/>
          <w:lang w:val="pl-PL"/>
        </w:rPr>
        <w:t>1.</w:t>
      </w:r>
      <w:r w:rsidRPr="008304DC">
        <w:rPr>
          <w:rFonts w:asciiTheme="minorHAnsi" w:hAnsiTheme="minorHAnsi" w:cstheme="minorHAnsi"/>
          <w:b/>
          <w:bCs/>
          <w:sz w:val="24"/>
          <w:szCs w:val="24"/>
          <w:lang w:val="pl-PL"/>
        </w:rPr>
        <w:tab/>
      </w:r>
      <w:r w:rsidRPr="008304DC">
        <w:rPr>
          <w:rFonts w:asciiTheme="minorHAnsi" w:hAnsiTheme="minorHAnsi" w:cstheme="minorHAnsi"/>
          <w:b/>
          <w:bCs/>
          <w:sz w:val="24"/>
          <w:szCs w:val="24"/>
        </w:rPr>
        <w:t>Cenę</w:t>
      </w:r>
      <w:r w:rsidRPr="008304DC">
        <w:rPr>
          <w:rFonts w:asciiTheme="minorHAnsi" w:hAnsiTheme="minorHAnsi" w:cstheme="minorHAnsi"/>
          <w:sz w:val="24"/>
          <w:szCs w:val="24"/>
        </w:rPr>
        <w:t xml:space="preserve"> 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netto, brutto DAP </w:t>
      </w:r>
      <w:r w:rsidR="00BD10FD" w:rsidRPr="008304DC">
        <w:rPr>
          <w:rFonts w:asciiTheme="minorHAnsi" w:hAnsiTheme="minorHAnsi" w:cstheme="minorHAnsi"/>
          <w:sz w:val="24"/>
          <w:szCs w:val="24"/>
          <w:lang w:val="pl-PL"/>
        </w:rPr>
        <w:t>Suszec</w:t>
      </w:r>
      <w:r w:rsidR="00940FE6"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40FE6" w:rsidRPr="008304DC">
        <w:rPr>
          <w:rFonts w:asciiTheme="minorHAnsi" w:hAnsiTheme="minorHAnsi" w:cstheme="minorHAnsi"/>
          <w:sz w:val="24"/>
          <w:szCs w:val="24"/>
          <w:lang w:val="pl-PL"/>
        </w:rPr>
        <w:t>62-860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>), Polska Incoterms 20</w:t>
      </w:r>
      <w:r w:rsidR="004475FF" w:rsidRPr="008304DC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0 za realizację całego zadania (cena całkowita) 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br/>
        <w:t xml:space="preserve">Ceny podane w walucie innej, niż PLN przeliczane będą na PLN 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br/>
        <w:t>wg. kursu średniego NBP</w:t>
      </w:r>
      <w:r w:rsidR="00111892"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 z dnia porównani ofert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>; porównanie cen na potrzeby oceny ofert dokonywane będzie w PLN.</w:t>
      </w:r>
    </w:p>
    <w:p w14:paraId="03BCD732" w14:textId="39F31A7A" w:rsidR="00E35664" w:rsidRPr="008304DC" w:rsidRDefault="00111892" w:rsidP="00E35664">
      <w:pPr>
        <w:pStyle w:val="Zwykytekst"/>
        <w:spacing w:before="6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8304DC">
        <w:rPr>
          <w:rFonts w:asciiTheme="minorHAnsi" w:hAnsiTheme="minorHAnsi" w:cstheme="minorHAnsi"/>
          <w:b/>
          <w:bCs/>
          <w:sz w:val="24"/>
          <w:szCs w:val="24"/>
          <w:lang w:val="pl-PL"/>
        </w:rPr>
        <w:t>2</w:t>
      </w:r>
      <w:r w:rsidR="003D1FB5" w:rsidRPr="008304DC">
        <w:rPr>
          <w:rFonts w:asciiTheme="minorHAnsi" w:hAnsiTheme="minorHAnsi" w:cstheme="minorHAnsi"/>
          <w:b/>
          <w:bCs/>
          <w:sz w:val="24"/>
          <w:szCs w:val="24"/>
          <w:lang w:val="pl-PL"/>
        </w:rPr>
        <w:t>.</w:t>
      </w:r>
      <w:r w:rsidR="003D1FB5" w:rsidRPr="008304DC">
        <w:rPr>
          <w:rFonts w:asciiTheme="minorHAnsi" w:hAnsiTheme="minorHAnsi" w:cstheme="minorHAnsi"/>
          <w:sz w:val="24"/>
          <w:szCs w:val="24"/>
          <w:lang w:val="pl-PL"/>
        </w:rPr>
        <w:tab/>
      </w:r>
      <w:r w:rsidR="00E35664"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Okres gwarancji </w:t>
      </w:r>
      <w:r w:rsidR="00E35664" w:rsidRPr="008304DC">
        <w:rPr>
          <w:rFonts w:asciiTheme="minorHAnsi" w:hAnsiTheme="minorHAnsi" w:cstheme="minorHAnsi"/>
          <w:sz w:val="22"/>
          <w:szCs w:val="22"/>
          <w:lang w:val="pl-PL"/>
        </w:rPr>
        <w:t>(podany w miesiącach; nie krótszy, niż 24 miesiące).</w:t>
      </w:r>
    </w:p>
    <w:p w14:paraId="7E98516F" w14:textId="77777777" w:rsidR="00E35664" w:rsidRPr="008304DC" w:rsidRDefault="00E35664" w:rsidP="00E35664">
      <w:pPr>
        <w:pStyle w:val="Zwykytekst"/>
        <w:spacing w:before="60"/>
        <w:ind w:left="720"/>
        <w:rPr>
          <w:rFonts w:asciiTheme="minorHAnsi" w:hAnsiTheme="minorHAnsi" w:cstheme="minorHAnsi"/>
          <w:sz w:val="22"/>
          <w:szCs w:val="22"/>
          <w:lang w:val="pl-PL"/>
        </w:rPr>
      </w:pP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>3.</w:t>
      </w:r>
      <w:r w:rsidRPr="008304DC">
        <w:rPr>
          <w:rFonts w:asciiTheme="minorHAnsi" w:hAnsiTheme="minorHAnsi" w:cstheme="minorHAnsi"/>
          <w:sz w:val="22"/>
          <w:szCs w:val="22"/>
          <w:lang w:val="pl-PL"/>
        </w:rPr>
        <w:tab/>
        <w:t xml:space="preserve">Gwarantowany </w:t>
      </w: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>termin realizacji zamówienia</w:t>
      </w:r>
      <w:r w:rsidRPr="008304DC">
        <w:rPr>
          <w:rFonts w:asciiTheme="minorHAnsi" w:hAnsiTheme="minorHAnsi" w:cstheme="minorHAnsi"/>
          <w:sz w:val="22"/>
          <w:szCs w:val="22"/>
          <w:lang w:val="pl-PL"/>
        </w:rPr>
        <w:t xml:space="preserve"> (podany w tygodniach).</w:t>
      </w:r>
    </w:p>
    <w:p w14:paraId="3478F8F9" w14:textId="77777777" w:rsidR="00E35664" w:rsidRPr="008304DC" w:rsidRDefault="00E35664" w:rsidP="00E35664">
      <w:pPr>
        <w:pStyle w:val="Zwykytekst"/>
        <w:spacing w:before="60"/>
        <w:ind w:left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>4.</w:t>
      </w:r>
      <w:r w:rsidRPr="008304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304D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>A</w:t>
      </w:r>
      <w:r w:rsidRPr="008304DC">
        <w:rPr>
          <w:rFonts w:asciiTheme="minorHAnsi" w:hAnsiTheme="minorHAnsi" w:cstheme="minorHAnsi"/>
          <w:b/>
          <w:bCs/>
          <w:sz w:val="22"/>
          <w:szCs w:val="22"/>
        </w:rPr>
        <w:t>dres</w:t>
      </w:r>
      <w:r w:rsidRPr="008304DC">
        <w:rPr>
          <w:rFonts w:asciiTheme="minorHAnsi" w:hAnsiTheme="minorHAnsi" w:cstheme="minorHAnsi"/>
          <w:sz w:val="22"/>
          <w:szCs w:val="22"/>
        </w:rPr>
        <w:t xml:space="preserve"> siedzib</w:t>
      </w:r>
      <w:r w:rsidRPr="008304DC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8304DC">
        <w:rPr>
          <w:rFonts w:asciiTheme="minorHAnsi" w:hAnsiTheme="minorHAnsi" w:cstheme="minorHAnsi"/>
          <w:sz w:val="22"/>
          <w:szCs w:val="22"/>
        </w:rPr>
        <w:t xml:space="preserve"> </w:t>
      </w: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>Oferenta</w:t>
      </w:r>
      <w:r w:rsidRPr="008304D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1FF446CB" w14:textId="77777777" w:rsidR="00E35664" w:rsidRPr="008304DC" w:rsidRDefault="00E35664" w:rsidP="00E35664">
      <w:pPr>
        <w:pStyle w:val="Zwykytekst"/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304D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304DC">
        <w:rPr>
          <w:rFonts w:asciiTheme="minorHAnsi" w:hAnsiTheme="minorHAnsi" w:cstheme="minorHAnsi"/>
          <w:sz w:val="22"/>
          <w:szCs w:val="22"/>
          <w:lang w:val="pl-PL"/>
        </w:rPr>
        <w:tab/>
        <w:t>(oraz adres do korespondencji, jeżeli inny, niż siedziby).</w:t>
      </w:r>
    </w:p>
    <w:p w14:paraId="794CA785" w14:textId="77777777" w:rsidR="00E35664" w:rsidRPr="008304DC" w:rsidRDefault="00E35664" w:rsidP="00E35664">
      <w:pPr>
        <w:pStyle w:val="Zwykytekst"/>
        <w:spacing w:before="60"/>
        <w:ind w:left="708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>5.</w:t>
      </w: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  <w:t xml:space="preserve">Numer telefonu i adres poczty elektronicznej Oferenta </w:t>
      </w:r>
    </w:p>
    <w:p w14:paraId="0CC387FD" w14:textId="77777777" w:rsidR="00E35664" w:rsidRPr="008304DC" w:rsidRDefault="00E35664" w:rsidP="00E35664">
      <w:pPr>
        <w:pStyle w:val="Zwykytekst"/>
        <w:ind w:left="709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  <w:t>oraz dane osoby kontaktowej</w:t>
      </w:r>
      <w:r w:rsidRPr="008304DC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444B353" w14:textId="77777777" w:rsidR="00E35664" w:rsidRPr="008304DC" w:rsidRDefault="00E35664" w:rsidP="00E35664">
      <w:pPr>
        <w:pStyle w:val="Zwykytekst"/>
        <w:spacing w:before="6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6. </w:t>
      </w: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</w:r>
      <w:r w:rsidRPr="008304DC">
        <w:rPr>
          <w:rFonts w:asciiTheme="minorHAnsi" w:hAnsiTheme="minorHAnsi" w:cstheme="minorHAnsi"/>
          <w:sz w:val="22"/>
          <w:szCs w:val="22"/>
          <w:lang w:val="pl-PL"/>
        </w:rPr>
        <w:t xml:space="preserve">Pełne </w:t>
      </w: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>dane rejestrowe Oferenta</w:t>
      </w:r>
      <w:r w:rsidRPr="008304DC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AA05CC2" w14:textId="77777777" w:rsidR="00E35664" w:rsidRPr="008304DC" w:rsidRDefault="00E35664" w:rsidP="00E35664">
      <w:pPr>
        <w:pStyle w:val="Zwykytekst"/>
        <w:spacing w:before="60"/>
        <w:ind w:left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>7.</w:t>
      </w: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  <w:t>Datę</w:t>
      </w:r>
      <w:r w:rsidRPr="008304DC">
        <w:rPr>
          <w:rFonts w:asciiTheme="minorHAnsi" w:hAnsiTheme="minorHAnsi" w:cstheme="minorHAnsi"/>
          <w:b/>
          <w:bCs/>
          <w:sz w:val="22"/>
          <w:szCs w:val="22"/>
        </w:rPr>
        <w:t xml:space="preserve"> sporządzenia</w:t>
      </w: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oferty</w:t>
      </w:r>
      <w:r w:rsidRPr="008304DC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5133DA5" w14:textId="77777777" w:rsidR="00E35664" w:rsidRPr="008304DC" w:rsidRDefault="00E35664" w:rsidP="00E35664">
      <w:pPr>
        <w:pStyle w:val="Zwykytekst"/>
        <w:spacing w:before="6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8. </w:t>
      </w: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  <w:t>Termin ważności</w:t>
      </w:r>
      <w:r w:rsidRPr="008304DC">
        <w:rPr>
          <w:rFonts w:asciiTheme="minorHAnsi" w:hAnsiTheme="minorHAnsi" w:cstheme="minorHAnsi"/>
          <w:sz w:val="22"/>
          <w:szCs w:val="22"/>
          <w:lang w:val="pl-PL"/>
        </w:rPr>
        <w:t xml:space="preserve"> (datę</w:t>
      </w:r>
      <w:r w:rsidRPr="008304DC">
        <w:rPr>
          <w:rFonts w:asciiTheme="minorHAnsi" w:hAnsiTheme="minorHAnsi" w:cstheme="minorHAnsi"/>
          <w:sz w:val="22"/>
          <w:szCs w:val="22"/>
        </w:rPr>
        <w:t xml:space="preserve"> </w:t>
      </w:r>
      <w:r w:rsidRPr="008304DC">
        <w:rPr>
          <w:rFonts w:asciiTheme="minorHAnsi" w:hAnsiTheme="minorHAnsi" w:cstheme="minorHAnsi"/>
          <w:sz w:val="22"/>
          <w:szCs w:val="22"/>
          <w:lang w:val="pl-PL"/>
        </w:rPr>
        <w:t xml:space="preserve">końcową) </w:t>
      </w:r>
      <w:r w:rsidRPr="008304DC">
        <w:rPr>
          <w:rFonts w:asciiTheme="minorHAnsi" w:hAnsiTheme="minorHAnsi" w:cstheme="minorHAnsi"/>
          <w:b/>
          <w:bCs/>
          <w:sz w:val="22"/>
          <w:szCs w:val="22"/>
        </w:rPr>
        <w:t>oferty</w:t>
      </w:r>
      <w:r w:rsidRPr="008304DC">
        <w:rPr>
          <w:rFonts w:asciiTheme="minorHAnsi" w:hAnsiTheme="minorHAnsi" w:cstheme="minorHAnsi"/>
          <w:sz w:val="22"/>
          <w:szCs w:val="22"/>
          <w:lang w:val="pl-PL"/>
        </w:rPr>
        <w:t xml:space="preserve"> nie krótszy, niż trzy miesiące.</w:t>
      </w:r>
      <w:r w:rsidRPr="008304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309B24" w14:textId="77777777" w:rsidR="00E35664" w:rsidRPr="008304DC" w:rsidRDefault="00E35664" w:rsidP="00E35664">
      <w:pPr>
        <w:pStyle w:val="Zwykytekst"/>
        <w:spacing w:before="6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>9.</w:t>
      </w:r>
      <w:r w:rsidRPr="008304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304D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>P</w:t>
      </w:r>
      <w:r w:rsidRPr="008304DC">
        <w:rPr>
          <w:rFonts w:asciiTheme="minorHAnsi" w:hAnsiTheme="minorHAnsi" w:cstheme="minorHAnsi"/>
          <w:b/>
          <w:bCs/>
          <w:sz w:val="22"/>
          <w:szCs w:val="22"/>
        </w:rPr>
        <w:t>odpis</w:t>
      </w:r>
      <w:r w:rsidRPr="008304DC">
        <w:rPr>
          <w:rFonts w:asciiTheme="minorHAnsi" w:hAnsiTheme="minorHAnsi" w:cstheme="minorHAnsi"/>
          <w:sz w:val="22"/>
          <w:szCs w:val="22"/>
          <w:lang w:val="pl-PL"/>
        </w:rPr>
        <w:t xml:space="preserve"> osoby upoważnionej do reprezentacji </w:t>
      </w:r>
      <w:r w:rsidRPr="008304DC">
        <w:rPr>
          <w:rFonts w:asciiTheme="minorHAnsi" w:hAnsiTheme="minorHAnsi" w:cstheme="minorHAnsi"/>
          <w:sz w:val="22"/>
          <w:szCs w:val="22"/>
        </w:rPr>
        <w:t xml:space="preserve">Oferenta. </w:t>
      </w:r>
    </w:p>
    <w:p w14:paraId="49BC7065" w14:textId="77777777" w:rsidR="00E35664" w:rsidRPr="008304DC" w:rsidRDefault="00E35664" w:rsidP="00E35664">
      <w:pPr>
        <w:pStyle w:val="Zwykytekst"/>
        <w:spacing w:before="60"/>
        <w:ind w:left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10. </w:t>
      </w: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  <w:t xml:space="preserve">Pieczątkę </w:t>
      </w:r>
      <w:r w:rsidRPr="008304DC">
        <w:rPr>
          <w:rFonts w:asciiTheme="minorHAnsi" w:hAnsiTheme="minorHAnsi" w:cstheme="minorHAnsi"/>
          <w:bCs/>
          <w:sz w:val="22"/>
          <w:szCs w:val="22"/>
          <w:lang w:val="pl-PL"/>
        </w:rPr>
        <w:t>Oferenta</w:t>
      </w:r>
      <w:r w:rsidRPr="008304DC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D30B4FF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</w:pPr>
    </w:p>
    <w:p w14:paraId="309C8077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</w:pPr>
    </w:p>
    <w:p w14:paraId="7EF9294C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</w:pPr>
      <w:r w:rsidRPr="008304DC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 xml:space="preserve">W ofercie należy umieścić wszystkie w/w 10 elementów. </w:t>
      </w:r>
    </w:p>
    <w:p w14:paraId="37B2412B" w14:textId="77777777" w:rsidR="00E35664" w:rsidRPr="008304DC" w:rsidRDefault="00E35664" w:rsidP="00E35664">
      <w:pPr>
        <w:pStyle w:val="Zwykytekst"/>
        <w:ind w:left="7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>W przypadku, gdy Oferent pominie którykolwiek z powyższych 10 istotnych elementów oferty jego oferta zostanie uznana za niekompletną. Wszystkie oferty niekompletne w dniu zamknięcia przyjmowania ofert zostaną odrzucone i nie będą podlegały ocenie.</w:t>
      </w:r>
    </w:p>
    <w:p w14:paraId="4C7AF280" w14:textId="77777777" w:rsidR="00E35664" w:rsidRPr="008304DC" w:rsidRDefault="00E35664" w:rsidP="00E35664">
      <w:pPr>
        <w:pStyle w:val="Zwykytekst"/>
        <w:ind w:left="72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3B5F736" w14:textId="77777777" w:rsidR="00E35664" w:rsidRPr="008304DC" w:rsidRDefault="00E35664" w:rsidP="00E35664">
      <w:pPr>
        <w:pStyle w:val="Zwykytekst"/>
        <w:ind w:left="720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</w:pPr>
      <w:r w:rsidRPr="008304DC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Zamawiający wymaga złożenia oferty na dołączonym do zapytania formularzu ofertowym wraz z wymaganymi oświadczeniami, pod rygorem odrzucenia oferty w przypadku braku dostarczenia formularza.</w:t>
      </w:r>
    </w:p>
    <w:p w14:paraId="0BDD5873" w14:textId="77777777" w:rsidR="003D1FB5" w:rsidRPr="008304DC" w:rsidRDefault="003D1FB5" w:rsidP="003D1FB5">
      <w:pPr>
        <w:pStyle w:val="Zwykytekst"/>
        <w:ind w:firstLine="708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b/>
          <w:sz w:val="24"/>
          <w:szCs w:val="24"/>
          <w:lang w:val="pl-PL"/>
        </w:rPr>
        <w:lastRenderedPageBreak/>
        <w:t>Pozostałe warunki.</w:t>
      </w:r>
    </w:p>
    <w:p w14:paraId="4596DC3D" w14:textId="77777777" w:rsidR="003D1FB5" w:rsidRPr="008304DC" w:rsidRDefault="003D1FB5" w:rsidP="003D1FB5">
      <w:pPr>
        <w:pStyle w:val="Zwykytekst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</w:rPr>
        <w:t>Nie dopuszcza się składania ofert częściowych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  <w:r w:rsidRPr="008304DC">
        <w:rPr>
          <w:rFonts w:asciiTheme="minorHAnsi" w:hAnsiTheme="minorHAnsi" w:cstheme="minorHAnsi"/>
          <w:sz w:val="24"/>
          <w:szCs w:val="24"/>
        </w:rPr>
        <w:t>Nie dopuszcza się składania ofert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 wariantowych. Nie dopuszcza się składania ofert</w:t>
      </w:r>
      <w:r w:rsidRPr="008304DC">
        <w:rPr>
          <w:rFonts w:asciiTheme="minorHAnsi" w:hAnsiTheme="minorHAnsi" w:cstheme="minorHAnsi"/>
          <w:sz w:val="24"/>
          <w:szCs w:val="24"/>
        </w:rPr>
        <w:t xml:space="preserve"> niezawierających pozycji rozpisanych wedle 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zestawienia </w:t>
      </w:r>
      <w:r w:rsidRPr="008304DC">
        <w:rPr>
          <w:rFonts w:asciiTheme="minorHAnsi" w:hAnsiTheme="minorHAnsi" w:cstheme="minorHAnsi"/>
          <w:sz w:val="24"/>
          <w:szCs w:val="24"/>
        </w:rPr>
        <w:t xml:space="preserve">ujętego w 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>zapytaniu (tj. ofert bez wyraźnego i jednoznacznego wykazania kompletności urządzenia)</w:t>
      </w:r>
      <w:r w:rsidRPr="008304D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78BED4C" w14:textId="77777777" w:rsidR="003D1FB5" w:rsidRPr="008304DC" w:rsidRDefault="003D1FB5" w:rsidP="003D1FB5">
      <w:pPr>
        <w:pStyle w:val="Zwykytekst"/>
        <w:ind w:left="708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Zamawiający nie przewiduje w ramach zadania zamówień uzupełniających. </w:t>
      </w:r>
    </w:p>
    <w:p w14:paraId="5E1B4DFB" w14:textId="423C11EF" w:rsidR="003D1FB5" w:rsidRPr="008304DC" w:rsidRDefault="003D1FB5" w:rsidP="00D109A4">
      <w:pPr>
        <w:pStyle w:val="Zwykytekst"/>
        <w:ind w:left="708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>Minimalny okres ważności oferty wymagany przez Zamawiającego wynosi 3 miesiące.</w:t>
      </w:r>
    </w:p>
    <w:p w14:paraId="1AED8287" w14:textId="77777777" w:rsidR="00864E46" w:rsidRPr="008304DC" w:rsidRDefault="00864E46" w:rsidP="00D109A4">
      <w:pPr>
        <w:pStyle w:val="Zwykytekst"/>
        <w:ind w:left="708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E8A5705" w14:textId="59C28650" w:rsidR="006A2E5F" w:rsidRPr="008304DC" w:rsidRDefault="003D1FB5" w:rsidP="00D40D9B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8304DC">
        <w:rPr>
          <w:rFonts w:asciiTheme="minorHAnsi" w:hAnsiTheme="minorHAnsi" w:cstheme="minorHAnsi"/>
          <w:b/>
          <w:sz w:val="24"/>
          <w:szCs w:val="24"/>
          <w:lang w:val="pl-PL"/>
        </w:rPr>
        <w:t>Warunki udziału w postępowaniu</w:t>
      </w:r>
      <w:r w:rsidRPr="008304DC">
        <w:rPr>
          <w:rFonts w:asciiTheme="minorHAnsi" w:hAnsiTheme="minorHAnsi" w:cstheme="minorHAnsi"/>
          <w:b/>
          <w:sz w:val="24"/>
          <w:szCs w:val="24"/>
          <w:lang w:val="pl-PL"/>
        </w:rPr>
        <w:br/>
      </w:r>
    </w:p>
    <w:p w14:paraId="19439457" w14:textId="77777777" w:rsidR="00864E46" w:rsidRPr="008304DC" w:rsidRDefault="00864E46" w:rsidP="00864E46">
      <w:pPr>
        <w:spacing w:after="120" w:line="240" w:lineRule="auto"/>
        <w:ind w:left="709"/>
        <w:jc w:val="both"/>
        <w:rPr>
          <w:rFonts w:eastAsia="Times New Roman" w:cstheme="minorHAnsi"/>
          <w:sz w:val="24"/>
          <w:szCs w:val="20"/>
          <w:lang w:eastAsia="pl-PL"/>
        </w:rPr>
      </w:pPr>
      <w:r w:rsidRPr="008304DC">
        <w:rPr>
          <w:rFonts w:cstheme="minorHAnsi"/>
          <w:sz w:val="24"/>
          <w:szCs w:val="24"/>
        </w:rPr>
        <w:t>Udzielenie zamówienia realizowane jest zgodnie z zasadą konkurencyjności i równego traktowania Wykonawców, w rozumieniu Wytycznych w zakresie kwalifikowania wydatków w ramach Europejskiego Funduszu Rozwoju Regionalnego, Europejskiego Funduszu Społecznego oraz Funduszu Spójności na lata 2014-2020.</w:t>
      </w:r>
    </w:p>
    <w:p w14:paraId="509E9DC7" w14:textId="77777777" w:rsidR="00864E46" w:rsidRPr="008304DC" w:rsidRDefault="00864E46" w:rsidP="00864E46">
      <w:pPr>
        <w:pStyle w:val="Zwykytek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</w:rPr>
        <w:t xml:space="preserve">Z udziału w postępowaniu wykluczone są podmioty powiązane z Zamawiającym osobowo lub kapitałowo. Przez powiązania kapitałowe lub osobowe rozumie się wzajemne powiązania między Zamawiającym a Wykonawcą, polegające na: </w:t>
      </w:r>
    </w:p>
    <w:p w14:paraId="7017C2C4" w14:textId="77777777" w:rsidR="00864E46" w:rsidRPr="008304DC" w:rsidRDefault="00864E46" w:rsidP="00864E46">
      <w:pPr>
        <w:pStyle w:val="Zwykytek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</w:rPr>
        <w:t xml:space="preserve">uczestniczeniu w spółce, jako wspólnik spółki cywilnej lub spółki osobowej, </w:t>
      </w:r>
    </w:p>
    <w:p w14:paraId="5A97D37C" w14:textId="77777777" w:rsidR="00864E46" w:rsidRPr="008304DC" w:rsidRDefault="00864E46" w:rsidP="00864E46">
      <w:pPr>
        <w:pStyle w:val="Zwykytek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</w:rPr>
        <w:t xml:space="preserve">posiadaniu udziałów lub co najmniej 10 % akcji, </w:t>
      </w:r>
    </w:p>
    <w:p w14:paraId="0D9926AC" w14:textId="77777777" w:rsidR="00864E46" w:rsidRPr="008304DC" w:rsidRDefault="00864E46" w:rsidP="00864E46">
      <w:pPr>
        <w:pStyle w:val="Zwykytek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</w:rPr>
        <w:t>pełnieniu funkcji członka organu nadzorczego lub zarządzającego, prokurenta, pełnomocnika</w:t>
      </w:r>
    </w:p>
    <w:p w14:paraId="476D5A2B" w14:textId="77777777" w:rsidR="00864E46" w:rsidRPr="008304DC" w:rsidRDefault="00864E46" w:rsidP="00864E46">
      <w:pPr>
        <w:pStyle w:val="Zwykytek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</w:rPr>
        <w:t>pozostawaniu w takim stosunku prawnym lub faktycznym, który może budzić uzasadnione 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</w:t>
      </w:r>
    </w:p>
    <w:p w14:paraId="554C1A75" w14:textId="639FE7F9" w:rsidR="008D1D2A" w:rsidRPr="008304DC" w:rsidRDefault="008D1D2A" w:rsidP="00D109A4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75CE9022" w14:textId="77777777" w:rsidR="00362CC3" w:rsidRPr="008304DC" w:rsidRDefault="00362CC3" w:rsidP="00D109A4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089323C3" w14:textId="0FCF9D53" w:rsidR="008D1D2A" w:rsidRPr="008304DC" w:rsidRDefault="008D1D2A" w:rsidP="00D109A4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41EF1767" w14:textId="77777777" w:rsidR="00D109A4" w:rsidRPr="008304DC" w:rsidRDefault="00D109A4" w:rsidP="00D109A4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8304DC">
        <w:rPr>
          <w:rFonts w:asciiTheme="minorHAnsi" w:hAnsiTheme="minorHAnsi" w:cstheme="minorHAnsi"/>
          <w:b/>
          <w:sz w:val="24"/>
          <w:szCs w:val="24"/>
          <w:lang w:val="pl-PL"/>
        </w:rPr>
        <w:t>Warunki postępowania, zmiany umowy</w:t>
      </w:r>
    </w:p>
    <w:p w14:paraId="0C619BDE" w14:textId="77777777" w:rsidR="00D109A4" w:rsidRPr="008304DC" w:rsidRDefault="00D109A4" w:rsidP="00D109A4">
      <w:pPr>
        <w:pStyle w:val="Zwykytekst"/>
        <w:ind w:left="720"/>
        <w:rPr>
          <w:rFonts w:asciiTheme="minorHAnsi" w:hAnsiTheme="minorHAnsi" w:cstheme="minorHAnsi"/>
          <w:sz w:val="12"/>
          <w:szCs w:val="12"/>
          <w:lang w:val="pl-PL"/>
        </w:rPr>
      </w:pPr>
    </w:p>
    <w:p w14:paraId="17A55823" w14:textId="701E374D" w:rsidR="00D109A4" w:rsidRPr="008304DC" w:rsidRDefault="00B62492" w:rsidP="00D109A4">
      <w:pPr>
        <w:pStyle w:val="Zwykytekst"/>
        <w:numPr>
          <w:ilvl w:val="0"/>
          <w:numId w:val="7"/>
        </w:numPr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>Zamawiający</w:t>
      </w:r>
      <w:r w:rsidR="00D109A4" w:rsidRPr="008304DC">
        <w:rPr>
          <w:rFonts w:asciiTheme="minorHAnsi" w:hAnsiTheme="minorHAnsi" w:cstheme="minorHAnsi"/>
          <w:sz w:val="24"/>
          <w:szCs w:val="24"/>
        </w:rPr>
        <w:t xml:space="preserve"> zastrzega prawo do unieważnienia postępowania w przypadku zaistnienia </w:t>
      </w:r>
      <w:r w:rsidR="008D5172" w:rsidRPr="008304DC">
        <w:rPr>
          <w:rFonts w:asciiTheme="minorHAnsi" w:hAnsiTheme="minorHAnsi" w:cstheme="minorHAnsi"/>
          <w:sz w:val="24"/>
          <w:szCs w:val="24"/>
        </w:rPr>
        <w:t>niemożliwej wcześniej</w:t>
      </w:r>
      <w:r w:rsidR="00D109A4" w:rsidRPr="008304DC">
        <w:rPr>
          <w:rFonts w:asciiTheme="minorHAnsi" w:hAnsiTheme="minorHAnsi" w:cstheme="minorHAnsi"/>
          <w:sz w:val="24"/>
          <w:szCs w:val="24"/>
        </w:rPr>
        <w:t xml:space="preserve"> do przewidzenia okoliczności prawnej, ekonomicznej, technicznej lub wystąpienia siły wyższej, za którą żadna ze stron nie ponosi odpowiedzialności, w szczególności w przypadku:  </w:t>
      </w:r>
    </w:p>
    <w:p w14:paraId="3D32EAF1" w14:textId="77777777" w:rsidR="00D109A4" w:rsidRPr="008304DC" w:rsidRDefault="00D109A4" w:rsidP="00D109A4">
      <w:pPr>
        <w:pStyle w:val="Zwykytekst"/>
        <w:numPr>
          <w:ilvl w:val="1"/>
          <w:numId w:val="6"/>
        </w:numPr>
        <w:spacing w:before="40"/>
        <w:ind w:left="1701" w:hanging="567"/>
        <w:jc w:val="both"/>
        <w:rPr>
          <w:rFonts w:asciiTheme="minorHAnsi" w:hAnsiTheme="minorHAnsi" w:cstheme="minorHAnsi"/>
          <w:sz w:val="20"/>
          <w:szCs w:val="24"/>
        </w:rPr>
      </w:pPr>
      <w:r w:rsidRPr="008304DC">
        <w:rPr>
          <w:rFonts w:asciiTheme="minorHAnsi" w:hAnsiTheme="minorHAnsi" w:cstheme="minorHAnsi"/>
          <w:sz w:val="20"/>
          <w:szCs w:val="24"/>
        </w:rPr>
        <w:t xml:space="preserve">jeśli  oferta  z  najniższą  ceną  przewyższa  kwotę,  którą  </w:t>
      </w:r>
      <w:r w:rsidR="00B62492" w:rsidRPr="008304DC">
        <w:rPr>
          <w:rFonts w:asciiTheme="minorHAnsi" w:hAnsiTheme="minorHAnsi" w:cstheme="minorHAnsi"/>
          <w:sz w:val="20"/>
          <w:szCs w:val="24"/>
          <w:lang w:val="pl-PL"/>
        </w:rPr>
        <w:t>Zamawiający</w:t>
      </w:r>
      <w:r w:rsidRPr="008304DC">
        <w:rPr>
          <w:rFonts w:asciiTheme="minorHAnsi" w:hAnsiTheme="minorHAnsi" w:cstheme="minorHAnsi"/>
          <w:sz w:val="20"/>
          <w:szCs w:val="24"/>
        </w:rPr>
        <w:t xml:space="preserve">  zamierza  przeznaczyć  na  sfinansowanie zamówienia, chyba że </w:t>
      </w:r>
      <w:r w:rsidR="00B62492" w:rsidRPr="008304DC">
        <w:rPr>
          <w:rFonts w:asciiTheme="minorHAnsi" w:hAnsiTheme="minorHAnsi" w:cstheme="minorHAnsi"/>
          <w:sz w:val="20"/>
          <w:szCs w:val="24"/>
          <w:lang w:val="pl-PL"/>
        </w:rPr>
        <w:t>Zamawiający</w:t>
      </w:r>
      <w:r w:rsidR="00B62492" w:rsidRPr="008304DC">
        <w:rPr>
          <w:rFonts w:asciiTheme="minorHAnsi" w:hAnsiTheme="minorHAnsi" w:cstheme="minorHAnsi"/>
          <w:sz w:val="20"/>
          <w:szCs w:val="24"/>
        </w:rPr>
        <w:t xml:space="preserve"> </w:t>
      </w:r>
      <w:r w:rsidRPr="008304DC">
        <w:rPr>
          <w:rFonts w:asciiTheme="minorHAnsi" w:hAnsiTheme="minorHAnsi" w:cstheme="minorHAnsi"/>
          <w:sz w:val="20"/>
          <w:szCs w:val="24"/>
        </w:rPr>
        <w:t xml:space="preserve">może zwiększyć tę kwotę do ceny  najkorzystniejszej  oferty,  </w:t>
      </w:r>
    </w:p>
    <w:p w14:paraId="656BEA2D" w14:textId="77777777" w:rsidR="00D109A4" w:rsidRPr="008304DC" w:rsidRDefault="00D109A4" w:rsidP="00D109A4">
      <w:pPr>
        <w:pStyle w:val="Zwykytekst"/>
        <w:numPr>
          <w:ilvl w:val="1"/>
          <w:numId w:val="6"/>
        </w:numPr>
        <w:spacing w:before="40"/>
        <w:ind w:left="1701" w:hanging="567"/>
        <w:jc w:val="both"/>
        <w:rPr>
          <w:rFonts w:asciiTheme="minorHAnsi" w:hAnsiTheme="minorHAnsi" w:cstheme="minorHAnsi"/>
          <w:sz w:val="20"/>
          <w:szCs w:val="24"/>
        </w:rPr>
      </w:pPr>
      <w:r w:rsidRPr="008304DC">
        <w:rPr>
          <w:rFonts w:asciiTheme="minorHAnsi" w:hAnsiTheme="minorHAnsi" w:cstheme="minorHAnsi"/>
          <w:sz w:val="20"/>
          <w:szCs w:val="24"/>
        </w:rPr>
        <w:t xml:space="preserve">gdy  postępowanie  obarczone  jest  niemożliwą  do  usunięcia  wadą  uniemożliwiającą  zawarcie  niepodlegającej unieważnieniu umowy w sprawie zamówienia,  </w:t>
      </w:r>
    </w:p>
    <w:p w14:paraId="7803BD40" w14:textId="77777777" w:rsidR="00D109A4" w:rsidRPr="008304DC" w:rsidRDefault="00D109A4" w:rsidP="00D109A4">
      <w:pPr>
        <w:pStyle w:val="Zwykytekst"/>
        <w:numPr>
          <w:ilvl w:val="1"/>
          <w:numId w:val="6"/>
        </w:numPr>
        <w:spacing w:before="40"/>
        <w:ind w:left="1701" w:hanging="567"/>
        <w:jc w:val="both"/>
        <w:rPr>
          <w:rFonts w:asciiTheme="minorHAnsi" w:hAnsiTheme="minorHAnsi" w:cstheme="minorHAnsi"/>
          <w:sz w:val="20"/>
          <w:szCs w:val="24"/>
        </w:rPr>
      </w:pPr>
      <w:r w:rsidRPr="008304DC">
        <w:rPr>
          <w:rFonts w:asciiTheme="minorHAnsi" w:hAnsiTheme="minorHAnsi" w:cstheme="minorHAnsi"/>
          <w:sz w:val="20"/>
          <w:szCs w:val="24"/>
        </w:rPr>
        <w:t xml:space="preserve">gdy wystąpiła istotna zmiana okoliczności powodująca, że prowadzenie postępowania lub wykonanie zamówienia nie leży w interesie Zamawiającego,  </w:t>
      </w:r>
    </w:p>
    <w:p w14:paraId="42803896" w14:textId="77777777" w:rsidR="00D109A4" w:rsidRPr="008304DC" w:rsidRDefault="00D109A4" w:rsidP="00D109A4">
      <w:pPr>
        <w:pStyle w:val="Zwykytekst"/>
        <w:numPr>
          <w:ilvl w:val="1"/>
          <w:numId w:val="6"/>
        </w:numPr>
        <w:spacing w:before="40"/>
        <w:ind w:left="1701" w:hanging="567"/>
        <w:jc w:val="both"/>
        <w:rPr>
          <w:rFonts w:asciiTheme="minorHAnsi" w:hAnsiTheme="minorHAnsi" w:cstheme="minorHAnsi"/>
          <w:sz w:val="20"/>
          <w:szCs w:val="24"/>
        </w:rPr>
      </w:pPr>
      <w:r w:rsidRPr="008304DC">
        <w:rPr>
          <w:rFonts w:asciiTheme="minorHAnsi" w:hAnsiTheme="minorHAnsi" w:cstheme="minorHAnsi"/>
          <w:sz w:val="20"/>
          <w:szCs w:val="24"/>
        </w:rPr>
        <w:t xml:space="preserve">Zamawiający może odrzucić ofertę również wówczas, jeżeli podana cena jest rażąco niska. Cena jest rażąco niska, w szczególności wtedy, gdy jest niższa o </w:t>
      </w:r>
      <w:r w:rsidRPr="008304DC">
        <w:rPr>
          <w:rFonts w:asciiTheme="minorHAnsi" w:hAnsiTheme="minorHAnsi" w:cstheme="minorHAnsi"/>
          <w:sz w:val="20"/>
          <w:szCs w:val="24"/>
          <w:lang w:val="pl-PL"/>
        </w:rPr>
        <w:t xml:space="preserve">ponad </w:t>
      </w:r>
      <w:r w:rsidRPr="008304DC">
        <w:rPr>
          <w:rFonts w:asciiTheme="minorHAnsi" w:hAnsiTheme="minorHAnsi" w:cstheme="minorHAnsi"/>
          <w:sz w:val="20"/>
          <w:szCs w:val="24"/>
        </w:rPr>
        <w:t>30 % od wartości</w:t>
      </w:r>
      <w:r w:rsidRPr="008304DC">
        <w:rPr>
          <w:rFonts w:asciiTheme="minorHAnsi" w:hAnsiTheme="minorHAnsi" w:cstheme="minorHAnsi"/>
          <w:sz w:val="20"/>
          <w:szCs w:val="24"/>
          <w:lang w:val="pl-PL"/>
        </w:rPr>
        <w:t xml:space="preserve"> </w:t>
      </w:r>
      <w:r w:rsidRPr="008304DC">
        <w:rPr>
          <w:rFonts w:asciiTheme="minorHAnsi" w:hAnsiTheme="minorHAnsi" w:cstheme="minorHAnsi"/>
          <w:sz w:val="20"/>
          <w:szCs w:val="24"/>
        </w:rPr>
        <w:t>zamówienia lub średniej arytmetycznej cen wszystkich złożonych ofert.</w:t>
      </w:r>
    </w:p>
    <w:p w14:paraId="4C07A18B" w14:textId="060A086B" w:rsidR="00D109A4" w:rsidRPr="008304DC" w:rsidRDefault="00B62492" w:rsidP="00D109A4">
      <w:pPr>
        <w:pStyle w:val="Zwykytekst"/>
        <w:numPr>
          <w:ilvl w:val="0"/>
          <w:numId w:val="7"/>
        </w:numPr>
        <w:spacing w:before="60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Zamawiający </w:t>
      </w:r>
      <w:r w:rsidR="00D109A4" w:rsidRPr="008304DC">
        <w:rPr>
          <w:rFonts w:asciiTheme="minorHAnsi" w:hAnsiTheme="minorHAnsi" w:cstheme="minorHAnsi"/>
          <w:sz w:val="24"/>
          <w:szCs w:val="24"/>
        </w:rPr>
        <w:t xml:space="preserve">  </w:t>
      </w:r>
      <w:r w:rsidR="008D5172" w:rsidRPr="008304DC">
        <w:rPr>
          <w:rFonts w:asciiTheme="minorHAnsi" w:hAnsiTheme="minorHAnsi" w:cstheme="minorHAnsi"/>
          <w:sz w:val="24"/>
          <w:szCs w:val="24"/>
        </w:rPr>
        <w:t>zastrzega możliwość zakończenia postępowania bez wyboru oferty</w:t>
      </w:r>
      <w:r w:rsidR="00D109A4" w:rsidRPr="008304DC">
        <w:rPr>
          <w:rFonts w:asciiTheme="minorHAnsi" w:hAnsiTheme="minorHAnsi" w:cstheme="minorHAnsi"/>
          <w:sz w:val="24"/>
          <w:szCs w:val="24"/>
        </w:rPr>
        <w:t xml:space="preserve">.  Zawiadamiając </w:t>
      </w:r>
      <w:r w:rsidR="00D109A4"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powiadomi </w:t>
      </w:r>
      <w:r w:rsidR="00D109A4" w:rsidRPr="008304DC">
        <w:rPr>
          <w:rFonts w:asciiTheme="minorHAnsi" w:hAnsiTheme="minorHAnsi" w:cstheme="minorHAnsi"/>
          <w:sz w:val="24"/>
          <w:szCs w:val="24"/>
        </w:rPr>
        <w:t xml:space="preserve">wykonawców o zakończeniu postępowania o </w:t>
      </w:r>
      <w:r w:rsidR="00D109A4" w:rsidRPr="008304DC">
        <w:rPr>
          <w:rFonts w:asciiTheme="minorHAnsi" w:hAnsiTheme="minorHAnsi" w:cstheme="minorHAnsi"/>
          <w:sz w:val="24"/>
          <w:szCs w:val="24"/>
        </w:rPr>
        <w:lastRenderedPageBreak/>
        <w:t xml:space="preserve">udzielenie zamówienia bez wyboru oferty, 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Zamawiający </w:t>
      </w:r>
      <w:r w:rsidR="00D109A4" w:rsidRPr="008304DC">
        <w:rPr>
          <w:rFonts w:asciiTheme="minorHAnsi" w:hAnsiTheme="minorHAnsi" w:cstheme="minorHAnsi"/>
          <w:sz w:val="24"/>
          <w:szCs w:val="24"/>
        </w:rPr>
        <w:t xml:space="preserve">nie musi podawać uzasadnienia tej decyzji.   </w:t>
      </w:r>
    </w:p>
    <w:p w14:paraId="5BCD1D2C" w14:textId="77777777" w:rsidR="00D109A4" w:rsidRPr="008304DC" w:rsidRDefault="00D109A4" w:rsidP="00D109A4">
      <w:pPr>
        <w:pStyle w:val="Zwykytekst"/>
        <w:numPr>
          <w:ilvl w:val="0"/>
          <w:numId w:val="7"/>
        </w:numPr>
        <w:spacing w:before="60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</w:rPr>
        <w:t xml:space="preserve">W przypadku podpisywania oferty lub poświadczania za zgodność z oryginałem kopii dokumentów przez osob(ę)y nie wymienion(ą)e w dokumencie rejestracyjnym (ewidencyjnym) Oferenta/Dostawcy, należy do oferty  dołączyć  stosowne  pełnomocnictwo.  Pełnomocnictwo  powinno  być  złożone  w   oryginale  lub  kopii  poświadczonej za zgodność z oryginałem przez Dostawcę.  </w:t>
      </w:r>
    </w:p>
    <w:p w14:paraId="66E50C5B" w14:textId="77777777" w:rsidR="00D109A4" w:rsidRPr="008304DC" w:rsidRDefault="00D109A4" w:rsidP="00D109A4">
      <w:pPr>
        <w:pStyle w:val="Zwykytekst"/>
        <w:numPr>
          <w:ilvl w:val="0"/>
          <w:numId w:val="7"/>
        </w:numPr>
        <w:spacing w:before="60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</w:rPr>
        <w:t>Zamawiający określa następujące okoliczności, które mogą powodować konieczność wprowadzenia  zmian w treści zawartej umowy w stosunku do treści złożonej oferty:</w:t>
      </w:r>
    </w:p>
    <w:p w14:paraId="7C17E40F" w14:textId="77777777" w:rsidR="00D109A4" w:rsidRPr="008304DC" w:rsidRDefault="00D109A4" w:rsidP="00380565">
      <w:pPr>
        <w:pStyle w:val="Zwykytekst"/>
        <w:numPr>
          <w:ilvl w:val="0"/>
          <w:numId w:val="27"/>
        </w:numPr>
        <w:spacing w:before="40"/>
        <w:jc w:val="both"/>
        <w:rPr>
          <w:rFonts w:asciiTheme="minorHAnsi" w:hAnsiTheme="minorHAnsi" w:cstheme="minorHAnsi"/>
          <w:sz w:val="20"/>
          <w:szCs w:val="24"/>
        </w:rPr>
      </w:pPr>
      <w:r w:rsidRPr="008304DC">
        <w:rPr>
          <w:rFonts w:asciiTheme="minorHAnsi" w:hAnsiTheme="minorHAnsi" w:cstheme="minorHAnsi"/>
          <w:sz w:val="20"/>
          <w:szCs w:val="24"/>
        </w:rPr>
        <w:t xml:space="preserve">zmiana terminu realizacji umowy – gdy zaistnieje inna, niemożliwa wcześniej  do przewidzenia okoliczność  prawna,  ekonomiczna,  techniczna,  lub  wystąpi  siła  wyższa,  za  którą  żadna  ze  stron  nie  ponosi  odpowiedzialności,  skutkująca  brakiem  możliwości  należytego  wykonania  umowy  zgodnie  z  zamówieniem,  </w:t>
      </w:r>
    </w:p>
    <w:p w14:paraId="3B950DF5" w14:textId="77777777" w:rsidR="00D109A4" w:rsidRPr="008304DC" w:rsidRDefault="00D109A4" w:rsidP="00380565">
      <w:pPr>
        <w:pStyle w:val="Zwykytekst"/>
        <w:numPr>
          <w:ilvl w:val="0"/>
          <w:numId w:val="27"/>
        </w:numPr>
        <w:spacing w:before="40"/>
        <w:jc w:val="both"/>
        <w:rPr>
          <w:rFonts w:asciiTheme="minorHAnsi" w:hAnsiTheme="minorHAnsi" w:cstheme="minorHAnsi"/>
          <w:sz w:val="20"/>
          <w:szCs w:val="24"/>
        </w:rPr>
      </w:pPr>
      <w:r w:rsidRPr="008304DC">
        <w:rPr>
          <w:rFonts w:asciiTheme="minorHAnsi" w:hAnsiTheme="minorHAnsi" w:cstheme="minorHAnsi"/>
          <w:sz w:val="20"/>
          <w:szCs w:val="24"/>
        </w:rPr>
        <w:t xml:space="preserve">zmiana osób odpowiedzialnych za kontakty i nadzór nad realizacją przedmiotu u mowy,  </w:t>
      </w:r>
    </w:p>
    <w:p w14:paraId="6045493E" w14:textId="77777777" w:rsidR="00D109A4" w:rsidRPr="008304DC" w:rsidRDefault="00D109A4" w:rsidP="00380565">
      <w:pPr>
        <w:pStyle w:val="Zwykytekst"/>
        <w:numPr>
          <w:ilvl w:val="0"/>
          <w:numId w:val="27"/>
        </w:numPr>
        <w:spacing w:before="40"/>
        <w:jc w:val="both"/>
        <w:rPr>
          <w:rFonts w:asciiTheme="minorHAnsi" w:hAnsiTheme="minorHAnsi" w:cstheme="minorHAnsi"/>
          <w:sz w:val="20"/>
          <w:szCs w:val="24"/>
        </w:rPr>
      </w:pPr>
      <w:r w:rsidRPr="008304DC">
        <w:rPr>
          <w:rFonts w:asciiTheme="minorHAnsi" w:hAnsiTheme="minorHAnsi" w:cstheme="minorHAnsi"/>
          <w:sz w:val="20"/>
          <w:szCs w:val="24"/>
        </w:rPr>
        <w:t xml:space="preserve">wystąpienie oczywistych omyłek pisarskich i rachunkowych w treści umowy,  </w:t>
      </w:r>
    </w:p>
    <w:p w14:paraId="5D17B62C" w14:textId="77777777" w:rsidR="00D109A4" w:rsidRPr="008304DC" w:rsidRDefault="00D109A4" w:rsidP="00380565">
      <w:pPr>
        <w:pStyle w:val="Zwykytekst"/>
        <w:numPr>
          <w:ilvl w:val="0"/>
          <w:numId w:val="27"/>
        </w:numPr>
        <w:spacing w:before="40"/>
        <w:jc w:val="both"/>
        <w:rPr>
          <w:rFonts w:asciiTheme="minorHAnsi" w:hAnsiTheme="minorHAnsi" w:cstheme="minorHAnsi"/>
          <w:sz w:val="20"/>
          <w:szCs w:val="24"/>
        </w:rPr>
      </w:pPr>
      <w:r w:rsidRPr="008304DC">
        <w:rPr>
          <w:rFonts w:asciiTheme="minorHAnsi" w:hAnsiTheme="minorHAnsi" w:cstheme="minorHAnsi"/>
          <w:sz w:val="20"/>
          <w:szCs w:val="24"/>
        </w:rPr>
        <w:t>zmiany wartości umowy w przypadku zwiększenia bądź zmniejszenia stawek podatku od towarów i usług,  dotyczących Przedmiotu Zamówienia w wyniku zmian ustawy z dnia 11 marca 2004 r.  o podatku od  towarów i usług (Dz. U. z 2004 r., Nr 54, poz. 535 ze zm</w:t>
      </w:r>
      <w:r w:rsidRPr="008304DC">
        <w:rPr>
          <w:rFonts w:asciiTheme="minorHAnsi" w:hAnsiTheme="minorHAnsi" w:cstheme="minorHAnsi"/>
          <w:sz w:val="20"/>
          <w:szCs w:val="24"/>
          <w:lang w:val="pl-PL"/>
        </w:rPr>
        <w:t>.</w:t>
      </w:r>
      <w:r w:rsidRPr="008304DC">
        <w:rPr>
          <w:rFonts w:asciiTheme="minorHAnsi" w:hAnsiTheme="minorHAnsi" w:cstheme="minorHAnsi"/>
          <w:sz w:val="20"/>
          <w:szCs w:val="24"/>
        </w:rPr>
        <w:t xml:space="preserve">), które wejdą  w życie po dniu zawarcia umowy, a  przed wykonaniem przez Wykonawcę Przedmiotu Zamówienia, po wykonaniu którego Wykonawca jest uprawniony  do  uzyskania  wynagrodzenia,  wynagrodzenie  Dostawcy  może  ulec  odpowiedniemu zwiększeniu bądź zmniejszeniu, jeżeli w wyniku zastosowania zmienionych stawek  ww. podatku ulega  zmianie kwota podatku oraz wynagrodzenie Dostawcy uwzględniające podatek od towarów i usług. Przy  czym Wykonawca jest uprawniony do uzyskania zwiększonego wynagrodzenia wyłącznie  w sytuacji, gdy  dotrzymał terminu realizacji umowy, oraz przekazał Zamawiającemu prawidłowo wystawioną fakturę VAT  niezwłocznie, lecz nie później niż w ciągu 14 dni od dnia zakończenia realizacji umowy.   </w:t>
      </w:r>
    </w:p>
    <w:p w14:paraId="71B4B057" w14:textId="77777777" w:rsidR="00D109A4" w:rsidRPr="008304DC" w:rsidRDefault="00D109A4" w:rsidP="00380565">
      <w:pPr>
        <w:pStyle w:val="Zwykytekst"/>
        <w:numPr>
          <w:ilvl w:val="0"/>
          <w:numId w:val="27"/>
        </w:numPr>
        <w:spacing w:before="40"/>
        <w:jc w:val="both"/>
        <w:rPr>
          <w:rFonts w:asciiTheme="minorHAnsi" w:hAnsiTheme="minorHAnsi" w:cstheme="minorHAnsi"/>
          <w:sz w:val="20"/>
          <w:szCs w:val="24"/>
        </w:rPr>
      </w:pPr>
      <w:r w:rsidRPr="008304DC">
        <w:rPr>
          <w:rFonts w:asciiTheme="minorHAnsi" w:hAnsiTheme="minorHAnsi" w:cstheme="minorHAnsi"/>
          <w:sz w:val="20"/>
          <w:szCs w:val="24"/>
        </w:rPr>
        <w:t xml:space="preserve">ograniczenia Przedmiotu Zamówienia za odpowiednią korektą wynagrodzenia Dostawcy – w przypadku,  gdy konieczność takich ograniczeń będzie wynikać z dotychczasowego przebiegu zamówienia  lub z  przyczyn niezależnych od Dostawcy;     </w:t>
      </w:r>
    </w:p>
    <w:p w14:paraId="3BDDEB33" w14:textId="77777777" w:rsidR="00D109A4" w:rsidRPr="008304DC" w:rsidRDefault="00D109A4" w:rsidP="00D109A4">
      <w:pPr>
        <w:pStyle w:val="Zwykytekst"/>
        <w:numPr>
          <w:ilvl w:val="0"/>
          <w:numId w:val="7"/>
        </w:numPr>
        <w:spacing w:before="60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</w:rPr>
        <w:t xml:space="preserve">Jeżeli złożono ofertę, której wybór prowadziłby do powstania u Zamawiającego obowiązku podatkowego zgodnie z przepisami o podatku od towarów i usług, Zamawiający w celu oceny takiej  oferty dolicza do  przedstawionej w niej ceny podatek od towarów i usług podatek akcyzowy, cło, a  także inne podatki  przewidziane prawem, który miałby obowiązek rozliczyć zgodnie z tymi  przepisami.  </w:t>
      </w:r>
    </w:p>
    <w:p w14:paraId="4B94C517" w14:textId="77777777" w:rsidR="00D109A4" w:rsidRPr="008304DC" w:rsidRDefault="00D109A4" w:rsidP="00D109A4">
      <w:pPr>
        <w:pStyle w:val="Zwykytekst"/>
        <w:numPr>
          <w:ilvl w:val="0"/>
          <w:numId w:val="7"/>
        </w:numPr>
        <w:spacing w:before="60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</w:rPr>
        <w:t xml:space="preserve">Umowa zawarta w wyniku postępowania wszczętego na skutek niniejszego zapytania  ofertowego, może zostać zmieniona w drodze aneksu do umowy w następującym zakresie i przypadkach:   </w:t>
      </w:r>
    </w:p>
    <w:p w14:paraId="2E3EF4B0" w14:textId="77777777" w:rsidR="00380565" w:rsidRPr="008304DC" w:rsidRDefault="00D109A4" w:rsidP="00380565">
      <w:pPr>
        <w:pStyle w:val="Zwykytekst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</w:rPr>
        <w:t xml:space="preserve">Nie stanowi zmiany umowy, w rozumieniu punktu 4. powyżej:   </w:t>
      </w:r>
    </w:p>
    <w:p w14:paraId="372B6AB5" w14:textId="77777777" w:rsidR="00380565" w:rsidRPr="008304DC" w:rsidRDefault="00D109A4" w:rsidP="00380565">
      <w:pPr>
        <w:pStyle w:val="Zwykytekst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304DC">
        <w:rPr>
          <w:rFonts w:asciiTheme="minorHAnsi" w:hAnsiTheme="minorHAnsi" w:cstheme="minorHAnsi"/>
          <w:sz w:val="20"/>
          <w:szCs w:val="20"/>
        </w:rPr>
        <w:t xml:space="preserve">zmiana danych związanych z obsługą administracyjno-organizacyjną umowy (np. zmiana nr  rachunku  bankowego,);  </w:t>
      </w:r>
    </w:p>
    <w:p w14:paraId="17A78DCD" w14:textId="77777777" w:rsidR="00380565" w:rsidRPr="008304DC" w:rsidRDefault="00D109A4" w:rsidP="00380565">
      <w:pPr>
        <w:pStyle w:val="Zwykytekst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304DC">
        <w:rPr>
          <w:rFonts w:asciiTheme="minorHAnsi" w:hAnsiTheme="minorHAnsi" w:cstheme="minorHAnsi"/>
          <w:sz w:val="20"/>
          <w:szCs w:val="20"/>
        </w:rPr>
        <w:t xml:space="preserve">zmiana nazw stron lub ich formy prawnej (przy  zachowaniu ciągłości podmiotowości prawnej)  teleadresowych, zmiana osób wskazanych do kontaktów miedzy Stronami;  </w:t>
      </w:r>
    </w:p>
    <w:p w14:paraId="011D46E4" w14:textId="11F7A2B4" w:rsidR="00D109A4" w:rsidRPr="008304DC" w:rsidRDefault="00D109A4" w:rsidP="00380565">
      <w:pPr>
        <w:pStyle w:val="Zwykytekst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304DC">
        <w:rPr>
          <w:rFonts w:asciiTheme="minorHAnsi" w:hAnsiTheme="minorHAnsi" w:cstheme="minorHAnsi"/>
          <w:sz w:val="20"/>
          <w:szCs w:val="20"/>
        </w:rPr>
        <w:t xml:space="preserve">udzielenie zamówień uzupełniających wykraczających poza Przedmiot Zamówienia.  </w:t>
      </w:r>
    </w:p>
    <w:p w14:paraId="5B355658" w14:textId="77777777" w:rsidR="00D109A4" w:rsidRPr="008304DC" w:rsidRDefault="00D109A4" w:rsidP="00D109A4">
      <w:pPr>
        <w:pStyle w:val="Zwykytekst"/>
        <w:numPr>
          <w:ilvl w:val="0"/>
          <w:numId w:val="7"/>
        </w:numPr>
        <w:spacing w:before="60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</w:rPr>
        <w:t xml:space="preserve">Na przedmiotowe postępowanie, nie przysługują żadne środki ochrony prawnej. </w:t>
      </w:r>
      <w:r w:rsidRPr="008304DC">
        <w:rPr>
          <w:rFonts w:asciiTheme="minorHAnsi" w:hAnsiTheme="minorHAnsi" w:cstheme="minorHAnsi"/>
          <w:sz w:val="24"/>
          <w:szCs w:val="24"/>
        </w:rPr>
        <w:br/>
        <w:t xml:space="preserve">W  Postępowaniu o  udzielenie Zamówienia Publicznego nie mają zastosowania </w:t>
      </w:r>
      <w:r w:rsidRPr="008304DC">
        <w:rPr>
          <w:rFonts w:asciiTheme="minorHAnsi" w:hAnsiTheme="minorHAnsi" w:cstheme="minorHAnsi"/>
          <w:sz w:val="24"/>
          <w:szCs w:val="24"/>
        </w:rPr>
        <w:lastRenderedPageBreak/>
        <w:t>przepisy ustawy z 29. 1.2004 – Prawo  zamówień publicznych (j.t. Dz.U. z 201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>7</w:t>
      </w:r>
      <w:r w:rsidRPr="008304DC">
        <w:rPr>
          <w:rFonts w:asciiTheme="minorHAnsi" w:hAnsiTheme="minorHAnsi" w:cstheme="minorHAnsi"/>
          <w:sz w:val="24"/>
          <w:szCs w:val="24"/>
        </w:rPr>
        <w:t xml:space="preserve"> r., poz. 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>1579 ze zm.</w:t>
      </w:r>
      <w:r w:rsidRPr="008304DC">
        <w:rPr>
          <w:rFonts w:asciiTheme="minorHAnsi" w:hAnsiTheme="minorHAnsi" w:cstheme="minorHAnsi"/>
          <w:sz w:val="24"/>
          <w:szCs w:val="24"/>
        </w:rPr>
        <w:t xml:space="preserve">).  </w:t>
      </w:r>
    </w:p>
    <w:p w14:paraId="283E4CAE" w14:textId="446FDC71" w:rsidR="00D109A4" w:rsidRPr="008304DC" w:rsidRDefault="00D109A4" w:rsidP="00D109A4">
      <w:pPr>
        <w:pStyle w:val="Zwykytekst"/>
        <w:numPr>
          <w:ilvl w:val="0"/>
          <w:numId w:val="7"/>
        </w:numPr>
        <w:spacing w:before="60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</w:rPr>
        <w:t xml:space="preserve">Wynagrodzenie za wykonanie Przedmiotu zamówienia określonego w pkt. 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>V</w:t>
      </w:r>
      <w:r w:rsidRPr="008304DC">
        <w:rPr>
          <w:rFonts w:asciiTheme="minorHAnsi" w:hAnsiTheme="minorHAnsi" w:cstheme="minorHAnsi"/>
          <w:sz w:val="24"/>
          <w:szCs w:val="24"/>
        </w:rPr>
        <w:t xml:space="preserve">II. zapytania </w:t>
      </w:r>
      <w:r w:rsidR="008D5172" w:rsidRPr="008304DC">
        <w:rPr>
          <w:rFonts w:asciiTheme="minorHAnsi" w:hAnsiTheme="minorHAnsi" w:cstheme="minorHAnsi"/>
          <w:sz w:val="24"/>
          <w:szCs w:val="24"/>
        </w:rPr>
        <w:t>ofertowego, stanowić</w:t>
      </w:r>
      <w:r w:rsidRPr="008304DC">
        <w:rPr>
          <w:rFonts w:asciiTheme="minorHAnsi" w:hAnsiTheme="minorHAnsi" w:cstheme="minorHAnsi"/>
          <w:sz w:val="24"/>
          <w:szCs w:val="24"/>
        </w:rPr>
        <w:t xml:space="preserve"> będzie maksymalne wynagrodzenie z tytułu należytego, terminowego </w:t>
      </w:r>
      <w:r w:rsidR="008D5172" w:rsidRPr="008304DC">
        <w:rPr>
          <w:rFonts w:asciiTheme="minorHAnsi" w:hAnsiTheme="minorHAnsi" w:cstheme="minorHAnsi"/>
          <w:sz w:val="24"/>
          <w:szCs w:val="24"/>
        </w:rPr>
        <w:t>i kompletnego wykonania pełnego zakresu i ilości zamówienia</w:t>
      </w:r>
      <w:r w:rsidRPr="008304DC">
        <w:rPr>
          <w:rFonts w:asciiTheme="minorHAnsi" w:hAnsiTheme="minorHAnsi" w:cstheme="minorHAnsi"/>
          <w:sz w:val="24"/>
          <w:szCs w:val="24"/>
        </w:rPr>
        <w:t>. Wynagrodzenie  to  zawiera  wszystkie czynniki cenotwórcze, w tym wszelkie koszty i opłaty podczas  realizacji Umowy. Podatek od  towarów i usług (VAT) jest zgodny z przepisami obowiązującymi w dniu fakturowania.</w:t>
      </w:r>
    </w:p>
    <w:p w14:paraId="791084ED" w14:textId="77777777" w:rsidR="00E85A0B" w:rsidRPr="008304DC" w:rsidRDefault="00D109A4" w:rsidP="00D109A4">
      <w:pPr>
        <w:pStyle w:val="Zwykytekst"/>
        <w:rPr>
          <w:rFonts w:asciiTheme="minorHAnsi" w:hAnsiTheme="minorHAnsi" w:cstheme="minorHAnsi"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br/>
      </w:r>
    </w:p>
    <w:p w14:paraId="09C87083" w14:textId="77777777" w:rsidR="00D109A4" w:rsidRPr="008304DC" w:rsidRDefault="00D109A4" w:rsidP="00D109A4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12"/>
          <w:szCs w:val="12"/>
        </w:rPr>
      </w:pPr>
      <w:r w:rsidRPr="008304DC">
        <w:rPr>
          <w:rFonts w:asciiTheme="minorHAnsi" w:hAnsiTheme="minorHAnsi" w:cstheme="minorHAnsi"/>
          <w:b/>
          <w:sz w:val="24"/>
          <w:szCs w:val="24"/>
        </w:rPr>
        <w:t>Załączniki wymagane do dokumentacji</w:t>
      </w:r>
      <w:r w:rsidRPr="008304DC">
        <w:rPr>
          <w:rFonts w:asciiTheme="minorHAnsi" w:hAnsiTheme="minorHAnsi" w:cstheme="minorHAnsi"/>
          <w:b/>
          <w:sz w:val="24"/>
          <w:szCs w:val="24"/>
        </w:rPr>
        <w:br/>
      </w:r>
    </w:p>
    <w:p w14:paraId="06DCFA00" w14:textId="71747561" w:rsidR="00554D1E" w:rsidRPr="008304DC" w:rsidRDefault="00554D1E" w:rsidP="00D109A4">
      <w:pPr>
        <w:pStyle w:val="Zwykytekst"/>
        <w:ind w:left="720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bCs/>
          <w:sz w:val="24"/>
          <w:szCs w:val="24"/>
          <w:lang w:val="pl-PL"/>
        </w:rPr>
        <w:t>Dokumenty w formie referencji potwierdzające liczbę realizacji projektów dla podobnych obiektów o kubaturze min. 5000 m2 przez personel oddelegowany do realizacji zamówienia.</w:t>
      </w:r>
    </w:p>
    <w:p w14:paraId="5F2CAD52" w14:textId="77777777" w:rsidR="00554D1E" w:rsidRPr="008304DC" w:rsidRDefault="00554D1E" w:rsidP="00D109A4">
      <w:pPr>
        <w:pStyle w:val="Zwykytekst"/>
        <w:ind w:left="720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6991012B" w14:textId="71D8024B" w:rsidR="00D109A4" w:rsidRPr="008304DC" w:rsidRDefault="00D109A4" w:rsidP="00D109A4">
      <w:pPr>
        <w:pStyle w:val="Zwykytekst"/>
        <w:ind w:left="720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bCs/>
          <w:sz w:val="24"/>
          <w:szCs w:val="24"/>
          <w:lang w:val="pl-PL"/>
        </w:rPr>
        <w:t>1.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ab/>
        <w:t xml:space="preserve">Czytelnie wypełniony, podpisany i ostemplowany </w:t>
      </w:r>
      <w:r w:rsidRPr="008304DC">
        <w:rPr>
          <w:rFonts w:asciiTheme="minorHAnsi" w:hAnsiTheme="minorHAnsi" w:cstheme="minorHAnsi"/>
          <w:b/>
          <w:bCs/>
          <w:sz w:val="24"/>
          <w:szCs w:val="24"/>
        </w:rPr>
        <w:t>formularz ofertowy</w:t>
      </w:r>
      <w:r w:rsidRPr="008304DC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7AE6B592" w14:textId="77777777" w:rsidR="00D109A4" w:rsidRPr="008304DC" w:rsidRDefault="00D109A4" w:rsidP="00D109A4">
      <w:pPr>
        <w:pStyle w:val="Zwykytekst"/>
        <w:ind w:left="720"/>
        <w:rPr>
          <w:rFonts w:asciiTheme="minorHAnsi" w:hAnsiTheme="minorHAnsi" w:cstheme="minorHAnsi"/>
          <w:b/>
          <w:sz w:val="24"/>
          <w:szCs w:val="24"/>
        </w:rPr>
      </w:pPr>
      <w:r w:rsidRPr="008304DC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 w:rsidRPr="008304DC">
        <w:rPr>
          <w:rFonts w:asciiTheme="minorHAnsi" w:hAnsiTheme="minorHAnsi" w:cstheme="minorHAnsi"/>
          <w:b/>
          <w:bCs/>
          <w:sz w:val="24"/>
          <w:szCs w:val="24"/>
          <w:lang w:val="pl-PL"/>
        </w:rPr>
        <w:tab/>
        <w:t>wraz z o</w:t>
      </w:r>
      <w:r w:rsidRPr="008304DC">
        <w:rPr>
          <w:rFonts w:asciiTheme="minorHAnsi" w:hAnsiTheme="minorHAnsi" w:cstheme="minorHAnsi"/>
          <w:b/>
          <w:bCs/>
          <w:sz w:val="24"/>
          <w:szCs w:val="24"/>
        </w:rPr>
        <w:t>świadczeni</w:t>
      </w:r>
      <w:r w:rsidRPr="008304DC">
        <w:rPr>
          <w:rFonts w:asciiTheme="minorHAnsi" w:hAnsiTheme="minorHAnsi" w:cstheme="minorHAnsi"/>
          <w:b/>
          <w:bCs/>
          <w:sz w:val="24"/>
          <w:szCs w:val="24"/>
          <w:lang w:val="pl-PL"/>
        </w:rPr>
        <w:t>ami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 o:</w:t>
      </w:r>
    </w:p>
    <w:p w14:paraId="7FD091E7" w14:textId="77777777" w:rsidR="00D109A4" w:rsidRPr="008304DC" w:rsidRDefault="00D109A4" w:rsidP="00D109A4">
      <w:pPr>
        <w:pStyle w:val="Zwykytekst"/>
        <w:numPr>
          <w:ilvl w:val="2"/>
          <w:numId w:val="8"/>
        </w:numPr>
        <w:spacing w:before="60"/>
        <w:ind w:left="1702" w:hanging="284"/>
        <w:rPr>
          <w:rFonts w:asciiTheme="minorHAnsi" w:hAnsiTheme="minorHAnsi" w:cstheme="minorHAnsi"/>
          <w:bCs/>
          <w:iCs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bCs/>
          <w:iCs/>
          <w:sz w:val="24"/>
          <w:szCs w:val="24"/>
          <w:lang w:val="pl-PL"/>
        </w:rPr>
        <w:t xml:space="preserve">braku powiązań osobowych i kapitałowych z Zamawiającym, </w:t>
      </w:r>
    </w:p>
    <w:p w14:paraId="7F7A5276" w14:textId="4B163AC2" w:rsidR="00D109A4" w:rsidRPr="008304DC" w:rsidRDefault="00D109A4" w:rsidP="00D109A4">
      <w:pPr>
        <w:pStyle w:val="Zwykytekst"/>
        <w:numPr>
          <w:ilvl w:val="2"/>
          <w:numId w:val="8"/>
        </w:numPr>
        <w:spacing w:before="60"/>
        <w:ind w:left="1702" w:hanging="284"/>
        <w:rPr>
          <w:rFonts w:asciiTheme="minorHAnsi" w:hAnsiTheme="minorHAnsi" w:cstheme="minorHAnsi"/>
          <w:bCs/>
          <w:iCs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uprawnieniach do </w:t>
      </w:r>
      <w:r w:rsidR="008D5172" w:rsidRPr="008304DC">
        <w:rPr>
          <w:rFonts w:asciiTheme="minorHAnsi" w:hAnsiTheme="minorHAnsi" w:cstheme="minorHAnsi"/>
          <w:sz w:val="24"/>
          <w:szCs w:val="24"/>
          <w:lang w:val="pl-PL"/>
        </w:rPr>
        <w:t>wykonywania działalności lub czynności objętych niniejszym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 zamówieniem, jeżeli ustawy nakładają obowiązek posiadania takich uprawnień;</w:t>
      </w:r>
    </w:p>
    <w:p w14:paraId="12BA6956" w14:textId="77777777" w:rsidR="00D109A4" w:rsidRPr="008304DC" w:rsidRDefault="00D109A4" w:rsidP="00D109A4">
      <w:pPr>
        <w:pStyle w:val="Zwykytekst"/>
        <w:numPr>
          <w:ilvl w:val="2"/>
          <w:numId w:val="8"/>
        </w:numPr>
        <w:spacing w:before="60"/>
        <w:ind w:left="1702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>posiadaniu   niezbędnej wiedzy i doświadczenia oraz dysponowaniu potencjałem technicznym i osobami zdolnymi do wykonania zamówienia</w:t>
      </w:r>
    </w:p>
    <w:p w14:paraId="1467D472" w14:textId="77777777" w:rsidR="00D109A4" w:rsidRPr="008304DC" w:rsidRDefault="00D109A4" w:rsidP="00D109A4">
      <w:pPr>
        <w:pStyle w:val="Zwykytekst"/>
        <w:numPr>
          <w:ilvl w:val="2"/>
          <w:numId w:val="8"/>
        </w:numPr>
        <w:spacing w:before="60"/>
        <w:ind w:left="1702" w:hanging="284"/>
        <w:rPr>
          <w:rFonts w:asciiTheme="minorHAnsi" w:hAnsiTheme="minorHAnsi" w:cstheme="minorHAnsi"/>
          <w:bCs/>
          <w:iCs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znajdowaniu się w sytuacji ekonomicznej i finansowej zapewniającej wykonanie zamówienia; </w:t>
      </w:r>
    </w:p>
    <w:p w14:paraId="6E4DE8D6" w14:textId="77777777" w:rsidR="00D109A4" w:rsidRPr="008304DC" w:rsidRDefault="00D109A4" w:rsidP="00D109A4">
      <w:pPr>
        <w:pStyle w:val="Zwykytekst"/>
        <w:ind w:left="720"/>
        <w:rPr>
          <w:rFonts w:asciiTheme="minorHAnsi" w:hAnsiTheme="minorHAnsi" w:cstheme="minorHAnsi"/>
          <w:b/>
          <w:i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ab/>
        <w:t>będących częścią formularza ofertowego</w:t>
      </w:r>
      <w:r w:rsidRPr="008304DC">
        <w:rPr>
          <w:rFonts w:asciiTheme="minorHAnsi" w:hAnsiTheme="minorHAnsi" w:cstheme="minorHAnsi"/>
          <w:b/>
          <w:i/>
          <w:sz w:val="24"/>
          <w:szCs w:val="24"/>
          <w:lang w:val="pl-PL"/>
        </w:rPr>
        <w:t>.</w:t>
      </w:r>
    </w:p>
    <w:p w14:paraId="3DEA4843" w14:textId="77777777" w:rsidR="00D109A4" w:rsidRPr="008304DC" w:rsidRDefault="00D109A4" w:rsidP="00D109A4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5FE3092E" w14:textId="77777777" w:rsidR="00D109A4" w:rsidRPr="008304DC" w:rsidRDefault="00D109A4" w:rsidP="00D109A4">
      <w:pPr>
        <w:pStyle w:val="Zwykytekst"/>
        <w:rPr>
          <w:rFonts w:asciiTheme="minorHAnsi" w:hAnsiTheme="minorHAnsi" w:cstheme="minorHAnsi"/>
          <w:sz w:val="12"/>
          <w:szCs w:val="12"/>
        </w:rPr>
      </w:pPr>
    </w:p>
    <w:p w14:paraId="23E4178F" w14:textId="0FD64243" w:rsidR="003D1FB5" w:rsidRPr="008304DC" w:rsidRDefault="00D109A4" w:rsidP="00D109A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</w:rPr>
        <w:t xml:space="preserve">W przypadku ofert składanych 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>pocztą elektroniczną</w:t>
      </w:r>
      <w:r w:rsidRPr="008304DC">
        <w:rPr>
          <w:rFonts w:asciiTheme="minorHAnsi" w:hAnsiTheme="minorHAnsi" w:cstheme="minorHAnsi"/>
          <w:sz w:val="24"/>
          <w:szCs w:val="24"/>
        </w:rPr>
        <w:t xml:space="preserve"> wszystkie dokumenty (formularz ofertowy, dokumenty rejestracyjne, pełnomocnictwa, oświadczenia, etc.) 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powinny być </w:t>
      </w:r>
      <w:r w:rsidRPr="008304DC">
        <w:rPr>
          <w:rFonts w:asciiTheme="minorHAnsi" w:hAnsiTheme="minorHAnsi" w:cstheme="minorHAnsi"/>
          <w:sz w:val="24"/>
          <w:szCs w:val="24"/>
        </w:rPr>
        <w:t>zeskanowane w postaci załącznika w formacie PDF.</w:t>
      </w:r>
    </w:p>
    <w:p w14:paraId="687D2A87" w14:textId="77777777" w:rsidR="004204C6" w:rsidRPr="008304DC" w:rsidRDefault="004204C6" w:rsidP="00391843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26361B7F" w14:textId="77777777" w:rsidR="003D1FB5" w:rsidRPr="008304DC" w:rsidRDefault="003D1FB5" w:rsidP="003D1FB5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8304DC">
        <w:rPr>
          <w:rFonts w:asciiTheme="minorHAnsi" w:hAnsiTheme="minorHAnsi" w:cstheme="minorHAnsi"/>
          <w:b/>
          <w:sz w:val="24"/>
          <w:szCs w:val="24"/>
          <w:lang w:val="pl-PL"/>
        </w:rPr>
        <w:t>Informacje dodatkowe</w:t>
      </w:r>
    </w:p>
    <w:p w14:paraId="04C99DB9" w14:textId="77777777" w:rsidR="003D1FB5" w:rsidRPr="008304DC" w:rsidRDefault="003D1FB5" w:rsidP="003D1FB5">
      <w:pPr>
        <w:pStyle w:val="Zwykytekst"/>
        <w:rPr>
          <w:rFonts w:asciiTheme="minorHAnsi" w:hAnsiTheme="minorHAnsi" w:cstheme="minorHAnsi"/>
          <w:sz w:val="24"/>
          <w:szCs w:val="24"/>
          <w:lang w:val="pl-PL"/>
        </w:rPr>
      </w:pPr>
    </w:p>
    <w:p w14:paraId="45B479BB" w14:textId="4FF9C1AC" w:rsidR="003D1FB5" w:rsidRPr="008304DC" w:rsidRDefault="003D1FB5" w:rsidP="003D1FB5">
      <w:pPr>
        <w:pStyle w:val="Zwykytekst"/>
        <w:rPr>
          <w:rFonts w:asciiTheme="minorHAnsi" w:hAnsiTheme="minorHAnsi" w:cstheme="minorHAnsi"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Szczegółowych informacji na temat przedmiotu zamówienia i warunków zamówienia udziela Pan </w:t>
      </w:r>
      <w:r w:rsidR="008D5172"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Jarosław </w:t>
      </w:r>
      <w:r w:rsidR="008304DC" w:rsidRPr="008304DC">
        <w:rPr>
          <w:rFonts w:asciiTheme="minorHAnsi" w:hAnsiTheme="minorHAnsi" w:cstheme="minorHAnsi"/>
          <w:sz w:val="24"/>
          <w:szCs w:val="24"/>
          <w:lang w:val="pl-PL"/>
        </w:rPr>
        <w:t>Kisiel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 tel: </w:t>
      </w:r>
      <w:r w:rsidR="008304DC"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+48 32 435 8658 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e-mail: </w:t>
      </w:r>
      <w:hyperlink r:id="rId9" w:history="1">
        <w:r w:rsidR="008304DC" w:rsidRPr="008304DC">
          <w:rPr>
            <w:rStyle w:val="Hipercze"/>
            <w:rFonts w:asciiTheme="minorHAnsi" w:hAnsiTheme="minorHAnsi" w:cstheme="minorHAnsi"/>
          </w:rPr>
          <w:t>j.kisiel@nataliaspzoo.com</w:t>
        </w:r>
      </w:hyperlink>
      <w:r w:rsidR="008304DC" w:rsidRPr="008304DC">
        <w:rPr>
          <w:rFonts w:asciiTheme="minorHAnsi" w:hAnsiTheme="minorHAnsi" w:cstheme="minorHAnsi"/>
          <w:lang w:val="pl-PL"/>
        </w:rPr>
        <w:t xml:space="preserve"> </w:t>
      </w:r>
    </w:p>
    <w:p w14:paraId="2B01C27E" w14:textId="77777777" w:rsidR="00CA21D4" w:rsidRDefault="00CA21D4" w:rsidP="003D1FB5">
      <w:pPr>
        <w:pStyle w:val="Zwykytekst"/>
        <w:rPr>
          <w:rFonts w:asciiTheme="minorHAnsi" w:hAnsiTheme="minorHAnsi" w:cstheme="minorHAnsi"/>
          <w:sz w:val="24"/>
          <w:szCs w:val="24"/>
          <w:lang w:val="pl-PL"/>
        </w:rPr>
      </w:pPr>
    </w:p>
    <w:sectPr w:rsidR="00CA21D4" w:rsidSect="003D1F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726BE" w14:textId="77777777" w:rsidR="003A0DE5" w:rsidRDefault="003A0DE5" w:rsidP="003D1FB5">
      <w:pPr>
        <w:spacing w:after="0" w:line="240" w:lineRule="auto"/>
      </w:pPr>
      <w:r>
        <w:separator/>
      </w:r>
    </w:p>
  </w:endnote>
  <w:endnote w:type="continuationSeparator" w:id="0">
    <w:p w14:paraId="6698CF2E" w14:textId="77777777" w:rsidR="003A0DE5" w:rsidRDefault="003A0DE5" w:rsidP="003D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E7DC" w14:textId="77777777" w:rsidR="005A4F4D" w:rsidRDefault="005A4F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5E92" w:rsidRPr="00E00389" w14:paraId="53F7A709" w14:textId="77777777" w:rsidTr="006748F2">
      <w:trPr>
        <w:trHeight w:val="709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</w:tcPr>
        <w:p w14:paraId="5D07C328" w14:textId="432F2176" w:rsidR="00DF5E92" w:rsidRDefault="00491F12" w:rsidP="008304DC">
          <w:pPr>
            <w:tabs>
              <w:tab w:val="left" w:pos="3915"/>
            </w:tabs>
          </w:pPr>
          <w:bookmarkStart w:id="1" w:name="_Hlk134200845"/>
          <w:r>
            <w:t>43-267 Suszec-Rudziczka</w:t>
          </w:r>
          <w:r w:rsidR="008304DC">
            <w:br/>
          </w:r>
          <w:r>
            <w:t>Ul. Drozdów 1</w:t>
          </w:r>
        </w:p>
      </w:tc>
      <w:tc>
        <w:tcPr>
          <w:tcW w:w="3025" w:type="dxa"/>
          <w:tcBorders>
            <w:top w:val="nil"/>
            <w:left w:val="nil"/>
            <w:bottom w:val="nil"/>
            <w:right w:val="nil"/>
          </w:tcBorders>
        </w:tcPr>
        <w:p w14:paraId="04DE09F7" w14:textId="4B8E4EAE" w:rsidR="00DF5E92" w:rsidRPr="004410AC" w:rsidRDefault="00DF5E92" w:rsidP="00DF5E92">
          <w:pPr>
            <w:pStyle w:val="Stopka"/>
            <w:rPr>
              <w:bCs/>
            </w:rPr>
          </w:pPr>
          <w:r w:rsidRPr="00E00389">
            <w:rPr>
              <w:bCs/>
            </w:rPr>
            <w:t xml:space="preserve">Tel.: </w:t>
          </w:r>
          <w:r w:rsidR="004410AC" w:rsidRPr="004410AC">
            <w:rPr>
              <w:bCs/>
            </w:rPr>
            <w:t>32 435 8658</w:t>
          </w:r>
        </w:p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3100C7" w14:textId="5293D64B" w:rsidR="00DF5E92" w:rsidRPr="00E00389" w:rsidRDefault="004410AC" w:rsidP="00DF5E92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4A2DD1B5" wp14:editId="58999709">
                <wp:extent cx="1104595" cy="502089"/>
                <wp:effectExtent l="0" t="0" r="635" b="0"/>
                <wp:docPr id="1447704415" name="Obraz 1" descr="Natalia Sp. z o.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atalia Sp. z o.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199" cy="506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408EBF93" w14:textId="77777777" w:rsidR="003D1FB5" w:rsidRDefault="003D1FB5" w:rsidP="003D1F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7EA3" w14:textId="77777777" w:rsidR="005A4F4D" w:rsidRDefault="005A4F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891E5" w14:textId="77777777" w:rsidR="003A0DE5" w:rsidRDefault="003A0DE5" w:rsidP="003D1FB5">
      <w:pPr>
        <w:spacing w:after="0" w:line="240" w:lineRule="auto"/>
      </w:pPr>
      <w:r>
        <w:separator/>
      </w:r>
    </w:p>
  </w:footnote>
  <w:footnote w:type="continuationSeparator" w:id="0">
    <w:p w14:paraId="1D6B594A" w14:textId="77777777" w:rsidR="003A0DE5" w:rsidRDefault="003A0DE5" w:rsidP="003D1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091C" w14:textId="77777777" w:rsidR="005A4F4D" w:rsidRDefault="005A4F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9195" w14:textId="4EAE0A53" w:rsidR="003D1FB5" w:rsidRDefault="0039184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CEFB81" wp14:editId="042CE6A5">
          <wp:simplePos x="0" y="0"/>
          <wp:positionH relativeFrom="margin">
            <wp:align>center</wp:align>
          </wp:positionH>
          <wp:positionV relativeFrom="paragraph">
            <wp:posOffset>-489447</wp:posOffset>
          </wp:positionV>
          <wp:extent cx="5760720" cy="933450"/>
          <wp:effectExtent l="0" t="0" r="0" b="0"/>
          <wp:wrapTight wrapText="bothSides">
            <wp:wrapPolygon edited="0">
              <wp:start x="0" y="0"/>
              <wp:lineTo x="0" y="21159"/>
              <wp:lineTo x="21500" y="21159"/>
              <wp:lineTo x="21500" y="0"/>
              <wp:lineTo x="0" y="0"/>
            </wp:wrapPolygon>
          </wp:wrapTight>
          <wp:docPr id="15574346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2C688" w14:textId="77777777" w:rsidR="005A4F4D" w:rsidRDefault="005A4F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8EA60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55CBA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D25A62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1D8499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1D57E77"/>
    <w:multiLevelType w:val="hybridMultilevel"/>
    <w:tmpl w:val="D3723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746CF"/>
    <w:multiLevelType w:val="hybridMultilevel"/>
    <w:tmpl w:val="8D880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D1C22"/>
    <w:multiLevelType w:val="hybridMultilevel"/>
    <w:tmpl w:val="D50A8764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9D2295"/>
    <w:multiLevelType w:val="hybridMultilevel"/>
    <w:tmpl w:val="6D14099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FA249CE"/>
    <w:multiLevelType w:val="hybridMultilevel"/>
    <w:tmpl w:val="3C68BC6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34970AA"/>
    <w:multiLevelType w:val="hybridMultilevel"/>
    <w:tmpl w:val="CD48E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574C"/>
    <w:multiLevelType w:val="hybridMultilevel"/>
    <w:tmpl w:val="896C693E"/>
    <w:lvl w:ilvl="0" w:tplc="0CCAEF1C">
      <w:start w:val="1"/>
      <w:numFmt w:val="decimal"/>
      <w:lvlText w:val="(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FF649B"/>
    <w:multiLevelType w:val="hybridMultilevel"/>
    <w:tmpl w:val="B914C240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1CC1A7C"/>
    <w:multiLevelType w:val="hybridMultilevel"/>
    <w:tmpl w:val="58DEAF1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6081C91"/>
    <w:multiLevelType w:val="hybridMultilevel"/>
    <w:tmpl w:val="1BA27E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D57F13"/>
    <w:multiLevelType w:val="hybridMultilevel"/>
    <w:tmpl w:val="65DE6D62"/>
    <w:lvl w:ilvl="0" w:tplc="A99C7384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7621DE"/>
    <w:multiLevelType w:val="hybridMultilevel"/>
    <w:tmpl w:val="6CBCD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35280"/>
    <w:multiLevelType w:val="hybridMultilevel"/>
    <w:tmpl w:val="75E43E4C"/>
    <w:lvl w:ilvl="0" w:tplc="B1628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67810"/>
    <w:multiLevelType w:val="hybridMultilevel"/>
    <w:tmpl w:val="A738B688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DB72013"/>
    <w:multiLevelType w:val="hybridMultilevel"/>
    <w:tmpl w:val="3CDAD212"/>
    <w:lvl w:ilvl="0" w:tplc="0415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50896A3D"/>
    <w:multiLevelType w:val="hybridMultilevel"/>
    <w:tmpl w:val="FEF8188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73C5508"/>
    <w:multiLevelType w:val="hybridMultilevel"/>
    <w:tmpl w:val="9BD6E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524DC"/>
    <w:multiLevelType w:val="hybridMultilevel"/>
    <w:tmpl w:val="73D41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D7C82"/>
    <w:multiLevelType w:val="hybridMultilevel"/>
    <w:tmpl w:val="F1B45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2550B"/>
    <w:multiLevelType w:val="hybridMultilevel"/>
    <w:tmpl w:val="7DD263C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00403E"/>
    <w:multiLevelType w:val="hybridMultilevel"/>
    <w:tmpl w:val="BAFAA6E6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6DB7422B"/>
    <w:multiLevelType w:val="hybridMultilevel"/>
    <w:tmpl w:val="E110D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35AD1"/>
    <w:multiLevelType w:val="hybridMultilevel"/>
    <w:tmpl w:val="83CCCC1A"/>
    <w:lvl w:ilvl="0" w:tplc="93E2C6F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84BF6"/>
    <w:multiLevelType w:val="hybridMultilevel"/>
    <w:tmpl w:val="B78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349533">
    <w:abstractNumId w:val="26"/>
  </w:num>
  <w:num w:numId="2" w16cid:durableId="1266341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7596950">
    <w:abstractNumId w:val="25"/>
  </w:num>
  <w:num w:numId="4" w16cid:durableId="1663584555">
    <w:abstractNumId w:val="23"/>
  </w:num>
  <w:num w:numId="5" w16cid:durableId="17195363">
    <w:abstractNumId w:val="13"/>
  </w:num>
  <w:num w:numId="6" w16cid:durableId="1375815707">
    <w:abstractNumId w:val="7"/>
  </w:num>
  <w:num w:numId="7" w16cid:durableId="21830416">
    <w:abstractNumId w:val="12"/>
  </w:num>
  <w:num w:numId="8" w16cid:durableId="59259421">
    <w:abstractNumId w:val="4"/>
  </w:num>
  <w:num w:numId="9" w16cid:durableId="412360962">
    <w:abstractNumId w:val="9"/>
  </w:num>
  <w:num w:numId="10" w16cid:durableId="1044210031">
    <w:abstractNumId w:val="27"/>
  </w:num>
  <w:num w:numId="11" w16cid:durableId="664552096">
    <w:abstractNumId w:val="20"/>
  </w:num>
  <w:num w:numId="12" w16cid:durableId="1608926151">
    <w:abstractNumId w:val="0"/>
  </w:num>
  <w:num w:numId="13" w16cid:durableId="577785633">
    <w:abstractNumId w:val="1"/>
  </w:num>
  <w:num w:numId="14" w16cid:durableId="221986064">
    <w:abstractNumId w:val="2"/>
  </w:num>
  <w:num w:numId="15" w16cid:durableId="1150051269">
    <w:abstractNumId w:val="3"/>
  </w:num>
  <w:num w:numId="16" w16cid:durableId="1749692744">
    <w:abstractNumId w:val="14"/>
  </w:num>
  <w:num w:numId="17" w16cid:durableId="1298992092">
    <w:abstractNumId w:val="15"/>
  </w:num>
  <w:num w:numId="18" w16cid:durableId="2001421917">
    <w:abstractNumId w:val="22"/>
  </w:num>
  <w:num w:numId="19" w16cid:durableId="1517228758">
    <w:abstractNumId w:val="21"/>
  </w:num>
  <w:num w:numId="20" w16cid:durableId="1175612332">
    <w:abstractNumId w:val="5"/>
  </w:num>
  <w:num w:numId="21" w16cid:durableId="101846067">
    <w:abstractNumId w:val="8"/>
  </w:num>
  <w:num w:numId="22" w16cid:durableId="1575747592">
    <w:abstractNumId w:val="11"/>
  </w:num>
  <w:num w:numId="23" w16cid:durableId="1938099134">
    <w:abstractNumId w:val="19"/>
  </w:num>
  <w:num w:numId="24" w16cid:durableId="50738578">
    <w:abstractNumId w:val="6"/>
  </w:num>
  <w:num w:numId="25" w16cid:durableId="429812899">
    <w:abstractNumId w:val="17"/>
  </w:num>
  <w:num w:numId="26" w16cid:durableId="606427047">
    <w:abstractNumId w:val="18"/>
  </w:num>
  <w:num w:numId="27" w16cid:durableId="75520356">
    <w:abstractNumId w:val="24"/>
  </w:num>
  <w:num w:numId="28" w16cid:durableId="1922371908">
    <w:abstractNumId w:val="10"/>
  </w:num>
  <w:num w:numId="29" w16cid:durableId="20837189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3B"/>
    <w:rsid w:val="000110A6"/>
    <w:rsid w:val="00052169"/>
    <w:rsid w:val="00055247"/>
    <w:rsid w:val="00093F90"/>
    <w:rsid w:val="000A2955"/>
    <w:rsid w:val="00111892"/>
    <w:rsid w:val="001125AC"/>
    <w:rsid w:val="001E0C03"/>
    <w:rsid w:val="001E68AA"/>
    <w:rsid w:val="00201397"/>
    <w:rsid w:val="002146A2"/>
    <w:rsid w:val="0028731C"/>
    <w:rsid w:val="002A02AD"/>
    <w:rsid w:val="003047D3"/>
    <w:rsid w:val="00320B86"/>
    <w:rsid w:val="00331889"/>
    <w:rsid w:val="003442F3"/>
    <w:rsid w:val="00362CC3"/>
    <w:rsid w:val="00380565"/>
    <w:rsid w:val="00391843"/>
    <w:rsid w:val="003A0DE5"/>
    <w:rsid w:val="003B05D9"/>
    <w:rsid w:val="003C0E63"/>
    <w:rsid w:val="003C1B78"/>
    <w:rsid w:val="003D1FB5"/>
    <w:rsid w:val="003E67AB"/>
    <w:rsid w:val="004204C6"/>
    <w:rsid w:val="00427805"/>
    <w:rsid w:val="004410AC"/>
    <w:rsid w:val="004475FF"/>
    <w:rsid w:val="00477191"/>
    <w:rsid w:val="00491F12"/>
    <w:rsid w:val="004A2496"/>
    <w:rsid w:val="004B3ACB"/>
    <w:rsid w:val="004C26DE"/>
    <w:rsid w:val="004D1920"/>
    <w:rsid w:val="004D64BF"/>
    <w:rsid w:val="00500E94"/>
    <w:rsid w:val="00542120"/>
    <w:rsid w:val="00554D1E"/>
    <w:rsid w:val="005664E4"/>
    <w:rsid w:val="00567A34"/>
    <w:rsid w:val="005731DD"/>
    <w:rsid w:val="005823FA"/>
    <w:rsid w:val="00596692"/>
    <w:rsid w:val="005A0289"/>
    <w:rsid w:val="005A4F4D"/>
    <w:rsid w:val="005C7870"/>
    <w:rsid w:val="005E0A82"/>
    <w:rsid w:val="005E6619"/>
    <w:rsid w:val="00606978"/>
    <w:rsid w:val="00611224"/>
    <w:rsid w:val="00624CA1"/>
    <w:rsid w:val="00640C52"/>
    <w:rsid w:val="00647AB6"/>
    <w:rsid w:val="006657D1"/>
    <w:rsid w:val="006724F5"/>
    <w:rsid w:val="00694F67"/>
    <w:rsid w:val="006A271A"/>
    <w:rsid w:val="006A2E5F"/>
    <w:rsid w:val="006B6847"/>
    <w:rsid w:val="006C1FDB"/>
    <w:rsid w:val="006D09A4"/>
    <w:rsid w:val="007039A8"/>
    <w:rsid w:val="00713425"/>
    <w:rsid w:val="00745640"/>
    <w:rsid w:val="00756A67"/>
    <w:rsid w:val="007B2426"/>
    <w:rsid w:val="008304DC"/>
    <w:rsid w:val="008459C1"/>
    <w:rsid w:val="00864E46"/>
    <w:rsid w:val="00874364"/>
    <w:rsid w:val="00874D56"/>
    <w:rsid w:val="008A1B8F"/>
    <w:rsid w:val="008D1D2A"/>
    <w:rsid w:val="008D222A"/>
    <w:rsid w:val="008D5172"/>
    <w:rsid w:val="008E29E5"/>
    <w:rsid w:val="009047DA"/>
    <w:rsid w:val="00923895"/>
    <w:rsid w:val="00940FE6"/>
    <w:rsid w:val="009450FF"/>
    <w:rsid w:val="009466B8"/>
    <w:rsid w:val="009522A6"/>
    <w:rsid w:val="00952534"/>
    <w:rsid w:val="0095564B"/>
    <w:rsid w:val="009844C8"/>
    <w:rsid w:val="009C4A3F"/>
    <w:rsid w:val="009F51B2"/>
    <w:rsid w:val="00A54B41"/>
    <w:rsid w:val="00A8428F"/>
    <w:rsid w:val="00A92DC2"/>
    <w:rsid w:val="00A94B14"/>
    <w:rsid w:val="00AC2A70"/>
    <w:rsid w:val="00AF6202"/>
    <w:rsid w:val="00B14C6F"/>
    <w:rsid w:val="00B62492"/>
    <w:rsid w:val="00B625B0"/>
    <w:rsid w:val="00B834F1"/>
    <w:rsid w:val="00B85BD5"/>
    <w:rsid w:val="00B86B73"/>
    <w:rsid w:val="00B92FCB"/>
    <w:rsid w:val="00BC078F"/>
    <w:rsid w:val="00BD10FD"/>
    <w:rsid w:val="00BE3B42"/>
    <w:rsid w:val="00BE57AB"/>
    <w:rsid w:val="00BF2117"/>
    <w:rsid w:val="00BF236E"/>
    <w:rsid w:val="00C21114"/>
    <w:rsid w:val="00C23593"/>
    <w:rsid w:val="00C5213B"/>
    <w:rsid w:val="00C6303B"/>
    <w:rsid w:val="00C708EF"/>
    <w:rsid w:val="00C73F00"/>
    <w:rsid w:val="00C7661D"/>
    <w:rsid w:val="00C94571"/>
    <w:rsid w:val="00C97F2D"/>
    <w:rsid w:val="00CA1BFE"/>
    <w:rsid w:val="00CA21D4"/>
    <w:rsid w:val="00CB2AB3"/>
    <w:rsid w:val="00CB571A"/>
    <w:rsid w:val="00CD579C"/>
    <w:rsid w:val="00CD6BD5"/>
    <w:rsid w:val="00D109A4"/>
    <w:rsid w:val="00D137AD"/>
    <w:rsid w:val="00D25A55"/>
    <w:rsid w:val="00D370C2"/>
    <w:rsid w:val="00D425AE"/>
    <w:rsid w:val="00D511AA"/>
    <w:rsid w:val="00D562B2"/>
    <w:rsid w:val="00D57637"/>
    <w:rsid w:val="00D60511"/>
    <w:rsid w:val="00D625E5"/>
    <w:rsid w:val="00D70EDA"/>
    <w:rsid w:val="00D76B8F"/>
    <w:rsid w:val="00D862C0"/>
    <w:rsid w:val="00D91B75"/>
    <w:rsid w:val="00DF5A72"/>
    <w:rsid w:val="00DF5E92"/>
    <w:rsid w:val="00E353CE"/>
    <w:rsid w:val="00E35664"/>
    <w:rsid w:val="00E85A0B"/>
    <w:rsid w:val="00EA23FD"/>
    <w:rsid w:val="00EE3633"/>
    <w:rsid w:val="00F23C05"/>
    <w:rsid w:val="00F42E9C"/>
    <w:rsid w:val="00F44DBF"/>
    <w:rsid w:val="00F94867"/>
    <w:rsid w:val="00FA7246"/>
    <w:rsid w:val="00FB3071"/>
    <w:rsid w:val="00FB3C20"/>
    <w:rsid w:val="00FC5018"/>
    <w:rsid w:val="00FD603A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FDB90"/>
  <w15:chartTrackingRefBased/>
  <w15:docId w15:val="{679AF349-77D7-41BD-8ED7-D3357591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FB5"/>
  </w:style>
  <w:style w:type="paragraph" w:styleId="Stopka">
    <w:name w:val="footer"/>
    <w:basedOn w:val="Normalny"/>
    <w:link w:val="StopkaZnak"/>
    <w:uiPriority w:val="99"/>
    <w:unhideWhenUsed/>
    <w:rsid w:val="003D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FB5"/>
  </w:style>
  <w:style w:type="paragraph" w:styleId="Zwykytekst">
    <w:name w:val="Plain Text"/>
    <w:basedOn w:val="Normalny"/>
    <w:link w:val="ZwykytekstZnak"/>
    <w:uiPriority w:val="99"/>
    <w:unhideWhenUsed/>
    <w:rsid w:val="003D1FB5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1FB5"/>
    <w:rPr>
      <w:rFonts w:ascii="Consolas" w:eastAsia="Calibri" w:hAnsi="Consolas" w:cs="Times New Roman"/>
      <w:sz w:val="21"/>
      <w:szCs w:val="21"/>
      <w:lang w:val="x-none"/>
    </w:rPr>
  </w:style>
  <w:style w:type="paragraph" w:styleId="Akapitzlist">
    <w:name w:val="List Paragraph"/>
    <w:basedOn w:val="Normalny"/>
    <w:uiPriority w:val="34"/>
    <w:qFormat/>
    <w:rsid w:val="003D1FB5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3D1FB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22A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25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25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25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5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5AC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7A34"/>
    <w:rPr>
      <w:color w:val="605E5C"/>
      <w:shd w:val="clear" w:color="auto" w:fill="E1DFDD"/>
    </w:rPr>
  </w:style>
  <w:style w:type="paragraph" w:customStyle="1" w:styleId="v1msonormal">
    <w:name w:val="v1msonormal"/>
    <w:basedOn w:val="Normalny"/>
    <w:rsid w:val="00E3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ment@nataliaspzoo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.kisiel@nataliaspzoo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774AF-B25B-4D0C-8F59-5B34310E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1899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Jarosław Kisiel</cp:lastModifiedBy>
  <cp:revision>27</cp:revision>
  <dcterms:created xsi:type="dcterms:W3CDTF">2023-04-28T16:36:00Z</dcterms:created>
  <dcterms:modified xsi:type="dcterms:W3CDTF">2023-07-12T15:55:00Z</dcterms:modified>
</cp:coreProperties>
</file>